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229D8" w14:textId="1C0FE223" w:rsidR="00F86BD3" w:rsidRDefault="00F86BD3">
      <w:pPr>
        <w:jc w:val="both"/>
        <w:rPr>
          <w:b/>
          <w:bCs/>
          <w:sz w:val="40"/>
          <w:szCs w:val="40"/>
        </w:rPr>
      </w:pPr>
    </w:p>
    <w:p w14:paraId="232C33CA" w14:textId="77777777" w:rsidR="00F86BD3" w:rsidRDefault="00F86BD3">
      <w:pPr>
        <w:jc w:val="both"/>
        <w:rPr>
          <w:b/>
          <w:bCs/>
          <w:sz w:val="40"/>
          <w:szCs w:val="40"/>
        </w:rPr>
      </w:pPr>
    </w:p>
    <w:p w14:paraId="71CB8AA5" w14:textId="77777777" w:rsidR="00F86BD3" w:rsidRDefault="00F86BD3">
      <w:pPr>
        <w:jc w:val="both"/>
        <w:rPr>
          <w:b/>
          <w:bCs/>
          <w:sz w:val="40"/>
          <w:szCs w:val="40"/>
        </w:rPr>
      </w:pPr>
    </w:p>
    <w:p w14:paraId="2892D9F9" w14:textId="77777777" w:rsidR="00F86BD3" w:rsidRDefault="00F86BD3">
      <w:pPr>
        <w:jc w:val="both"/>
        <w:rPr>
          <w:b/>
          <w:bCs/>
          <w:sz w:val="40"/>
          <w:szCs w:val="40"/>
        </w:rPr>
      </w:pPr>
    </w:p>
    <w:p w14:paraId="24C0ED04" w14:textId="77777777" w:rsidR="00F86BD3" w:rsidRDefault="00F86BD3">
      <w:pPr>
        <w:jc w:val="both"/>
        <w:rPr>
          <w:b/>
          <w:bCs/>
          <w:sz w:val="40"/>
          <w:szCs w:val="40"/>
        </w:rPr>
      </w:pPr>
    </w:p>
    <w:p w14:paraId="185177D7" w14:textId="77777777" w:rsidR="00F86BD3" w:rsidRDefault="00F86BD3">
      <w:pPr>
        <w:jc w:val="both"/>
        <w:rPr>
          <w:b/>
          <w:bCs/>
          <w:sz w:val="40"/>
          <w:szCs w:val="40"/>
        </w:rPr>
      </w:pPr>
    </w:p>
    <w:p w14:paraId="086F2E3A" w14:textId="77777777" w:rsidR="00F86BD3" w:rsidRDefault="00F86BD3">
      <w:pPr>
        <w:jc w:val="both"/>
        <w:rPr>
          <w:b/>
          <w:bCs/>
          <w:sz w:val="40"/>
          <w:szCs w:val="40"/>
        </w:rPr>
      </w:pPr>
    </w:p>
    <w:p w14:paraId="2C4D269C" w14:textId="77777777" w:rsidR="00F86BD3" w:rsidRDefault="00F86BD3">
      <w:pPr>
        <w:jc w:val="both"/>
        <w:rPr>
          <w:b/>
          <w:bCs/>
          <w:sz w:val="40"/>
          <w:szCs w:val="40"/>
        </w:rPr>
      </w:pPr>
    </w:p>
    <w:p w14:paraId="26CF09B6" w14:textId="77777777" w:rsidR="00F86BD3" w:rsidRDefault="00F86BD3">
      <w:pPr>
        <w:jc w:val="both"/>
        <w:rPr>
          <w:b/>
          <w:bCs/>
          <w:sz w:val="40"/>
          <w:szCs w:val="40"/>
        </w:rPr>
      </w:pPr>
    </w:p>
    <w:p w14:paraId="6FB45931" w14:textId="77777777" w:rsidR="00F86BD3" w:rsidRPr="007429B7" w:rsidRDefault="00000000">
      <w:pPr>
        <w:pStyle w:val="Ttulo"/>
        <w:jc w:val="center"/>
        <w:rPr>
          <w:rFonts w:ascii="Lobster" w:eastAsia="Lobster" w:hAnsi="Lobster" w:cs="Lobster"/>
          <w:sz w:val="72"/>
          <w:szCs w:val="72"/>
        </w:rPr>
      </w:pPr>
      <w:bookmarkStart w:id="0" w:name="_7kghuledcimv" w:colFirst="0" w:colLast="0"/>
      <w:bookmarkEnd w:id="0"/>
      <w:r w:rsidRPr="007429B7">
        <w:rPr>
          <w:rFonts w:ascii="Lobster" w:eastAsia="Lobster" w:hAnsi="Lobster" w:cs="Lobster"/>
          <w:sz w:val="72"/>
          <w:szCs w:val="72"/>
        </w:rPr>
        <w:t>El Efecto Doppler:</w:t>
      </w:r>
    </w:p>
    <w:p w14:paraId="74CE90FA" w14:textId="77777777" w:rsidR="00F86BD3" w:rsidRPr="007429B7" w:rsidRDefault="00000000">
      <w:pPr>
        <w:pStyle w:val="Ttulo"/>
        <w:jc w:val="center"/>
        <w:rPr>
          <w:rFonts w:ascii="Lobster" w:eastAsia="Lobster" w:hAnsi="Lobster" w:cs="Lobster"/>
          <w:sz w:val="72"/>
          <w:szCs w:val="72"/>
        </w:rPr>
      </w:pPr>
      <w:bookmarkStart w:id="1" w:name="_cdvhvxozsgbm" w:colFirst="0" w:colLast="0"/>
      <w:bookmarkEnd w:id="1"/>
      <w:r w:rsidRPr="007429B7">
        <w:rPr>
          <w:rFonts w:ascii="Lobster" w:eastAsia="Lobster" w:hAnsi="Lobster" w:cs="Lobster"/>
          <w:sz w:val="72"/>
          <w:szCs w:val="72"/>
        </w:rPr>
        <w:t>Del océano azul al rojo cósmico</w:t>
      </w:r>
    </w:p>
    <w:p w14:paraId="1FB74C80" w14:textId="77777777" w:rsidR="00F86BD3" w:rsidRPr="007429B7" w:rsidRDefault="00F86BD3">
      <w:pPr>
        <w:jc w:val="both"/>
        <w:rPr>
          <w:sz w:val="40"/>
          <w:szCs w:val="40"/>
        </w:rPr>
      </w:pPr>
    </w:p>
    <w:p w14:paraId="55FE828C" w14:textId="77777777" w:rsidR="00F86BD3" w:rsidRPr="007429B7" w:rsidRDefault="00F86BD3">
      <w:pPr>
        <w:jc w:val="both"/>
        <w:rPr>
          <w:sz w:val="40"/>
          <w:szCs w:val="40"/>
        </w:rPr>
      </w:pPr>
    </w:p>
    <w:p w14:paraId="1FE3099B" w14:textId="77777777" w:rsidR="00F86BD3" w:rsidRPr="007429B7" w:rsidRDefault="00F86BD3">
      <w:pPr>
        <w:jc w:val="both"/>
        <w:rPr>
          <w:sz w:val="40"/>
          <w:szCs w:val="40"/>
        </w:rPr>
      </w:pPr>
    </w:p>
    <w:p w14:paraId="63F4437E" w14:textId="77777777" w:rsidR="00F86BD3" w:rsidRPr="007429B7" w:rsidRDefault="00F86BD3">
      <w:pPr>
        <w:jc w:val="both"/>
        <w:rPr>
          <w:sz w:val="40"/>
          <w:szCs w:val="40"/>
        </w:rPr>
      </w:pPr>
    </w:p>
    <w:p w14:paraId="2CCE1DDA" w14:textId="77777777" w:rsidR="00F86BD3" w:rsidRPr="007429B7" w:rsidRDefault="00F86BD3">
      <w:pPr>
        <w:jc w:val="both"/>
        <w:rPr>
          <w:sz w:val="40"/>
          <w:szCs w:val="40"/>
        </w:rPr>
      </w:pPr>
    </w:p>
    <w:p w14:paraId="7A5C0F4E" w14:textId="77777777" w:rsidR="00F86BD3" w:rsidRPr="007429B7" w:rsidRDefault="00F86BD3">
      <w:pPr>
        <w:jc w:val="both"/>
        <w:rPr>
          <w:sz w:val="40"/>
          <w:szCs w:val="40"/>
        </w:rPr>
      </w:pPr>
    </w:p>
    <w:p w14:paraId="38C41EBE" w14:textId="77777777" w:rsidR="00F86BD3" w:rsidRPr="007429B7" w:rsidRDefault="00F86BD3">
      <w:pPr>
        <w:jc w:val="both"/>
        <w:rPr>
          <w:sz w:val="40"/>
          <w:szCs w:val="40"/>
        </w:rPr>
      </w:pPr>
    </w:p>
    <w:p w14:paraId="56DC3F28" w14:textId="77777777" w:rsidR="00F86BD3" w:rsidRPr="007429B7" w:rsidRDefault="00F86BD3">
      <w:pPr>
        <w:jc w:val="both"/>
        <w:rPr>
          <w:sz w:val="40"/>
          <w:szCs w:val="40"/>
        </w:rPr>
      </w:pPr>
    </w:p>
    <w:p w14:paraId="5A6FBD18" w14:textId="77777777" w:rsidR="00F86BD3" w:rsidRPr="007429B7" w:rsidRDefault="00F86BD3">
      <w:pPr>
        <w:jc w:val="both"/>
        <w:rPr>
          <w:sz w:val="40"/>
          <w:szCs w:val="40"/>
        </w:rPr>
      </w:pPr>
    </w:p>
    <w:p w14:paraId="0BB61A36" w14:textId="77777777" w:rsidR="00F86BD3" w:rsidRPr="007429B7" w:rsidRDefault="00F86BD3">
      <w:pPr>
        <w:jc w:val="both"/>
        <w:rPr>
          <w:sz w:val="40"/>
          <w:szCs w:val="40"/>
        </w:rPr>
      </w:pPr>
    </w:p>
    <w:p w14:paraId="641850F2" w14:textId="77777777" w:rsidR="00F86BD3" w:rsidRPr="007429B7" w:rsidRDefault="00F86BD3">
      <w:pPr>
        <w:jc w:val="both"/>
        <w:rPr>
          <w:sz w:val="40"/>
          <w:szCs w:val="40"/>
        </w:rPr>
      </w:pPr>
    </w:p>
    <w:p w14:paraId="13E6511F" w14:textId="77777777" w:rsidR="00F86BD3" w:rsidRPr="007429B7" w:rsidRDefault="00F86BD3">
      <w:pPr>
        <w:jc w:val="both"/>
        <w:rPr>
          <w:sz w:val="40"/>
          <w:szCs w:val="40"/>
        </w:rPr>
      </w:pPr>
    </w:p>
    <w:p w14:paraId="05C2D9BF" w14:textId="77777777" w:rsidR="00F86BD3" w:rsidRPr="007429B7" w:rsidRDefault="00000000">
      <w:pPr>
        <w:pStyle w:val="Ttulo2"/>
        <w:jc w:val="both"/>
        <w:rPr>
          <w:sz w:val="40"/>
          <w:szCs w:val="40"/>
          <w:u w:val="single"/>
        </w:rPr>
      </w:pPr>
      <w:bookmarkStart w:id="2" w:name="_mkgozp10ccdi" w:colFirst="0" w:colLast="0"/>
      <w:bookmarkEnd w:id="2"/>
      <w:r w:rsidRPr="007429B7">
        <w:rPr>
          <w:sz w:val="40"/>
          <w:szCs w:val="40"/>
          <w:u w:val="single"/>
        </w:rPr>
        <w:lastRenderedPageBreak/>
        <w:t>Índice</w:t>
      </w:r>
    </w:p>
    <w:p w14:paraId="1F2832CE" w14:textId="77777777" w:rsidR="00F86BD3" w:rsidRPr="007429B7" w:rsidRDefault="00F86BD3">
      <w:pPr>
        <w:jc w:val="both"/>
        <w:rPr>
          <w:sz w:val="28"/>
          <w:szCs w:val="28"/>
        </w:rPr>
      </w:pPr>
    </w:p>
    <w:p w14:paraId="6431C813" w14:textId="77777777" w:rsidR="00F86BD3" w:rsidRPr="007429B7" w:rsidRDefault="00F86BD3">
      <w:pPr>
        <w:spacing w:line="360" w:lineRule="auto"/>
        <w:jc w:val="both"/>
        <w:rPr>
          <w:sz w:val="28"/>
          <w:szCs w:val="28"/>
        </w:rPr>
      </w:pPr>
    </w:p>
    <w:p w14:paraId="64D5666E" w14:textId="77777777" w:rsidR="00F86BD3" w:rsidRPr="007429B7" w:rsidRDefault="00000000">
      <w:pPr>
        <w:spacing w:line="360" w:lineRule="auto"/>
        <w:jc w:val="both"/>
        <w:rPr>
          <w:sz w:val="26"/>
          <w:szCs w:val="26"/>
        </w:rPr>
      </w:pPr>
      <w:r w:rsidRPr="007429B7">
        <w:rPr>
          <w:sz w:val="30"/>
          <w:szCs w:val="30"/>
        </w:rPr>
        <w:t xml:space="preserve">1. Definición, descubrimiento y fundamentos teóricos   </w:t>
      </w:r>
      <w:proofErr w:type="gramStart"/>
      <w:r w:rsidRPr="007429B7">
        <w:rPr>
          <w:sz w:val="30"/>
          <w:szCs w:val="30"/>
        </w:rPr>
        <w:t xml:space="preserve">   </w:t>
      </w:r>
      <w:r w:rsidRPr="007429B7">
        <w:rPr>
          <w:sz w:val="26"/>
          <w:szCs w:val="26"/>
        </w:rPr>
        <w:t>(</w:t>
      </w:r>
      <w:proofErr w:type="gramEnd"/>
      <w:r w:rsidRPr="007429B7">
        <w:rPr>
          <w:sz w:val="26"/>
          <w:szCs w:val="26"/>
        </w:rPr>
        <w:t>3)</w:t>
      </w:r>
    </w:p>
    <w:p w14:paraId="69C76885" w14:textId="77777777" w:rsidR="00F86BD3" w:rsidRPr="007429B7" w:rsidRDefault="00000000">
      <w:pPr>
        <w:spacing w:line="360" w:lineRule="auto"/>
        <w:jc w:val="both"/>
        <w:rPr>
          <w:sz w:val="26"/>
          <w:szCs w:val="26"/>
        </w:rPr>
      </w:pPr>
      <w:r w:rsidRPr="007429B7">
        <w:rPr>
          <w:sz w:val="26"/>
          <w:szCs w:val="26"/>
        </w:rPr>
        <w:t xml:space="preserve">   1.1. ¿Qué es el Efecto Doppler?                                                        (3)</w:t>
      </w:r>
    </w:p>
    <w:p w14:paraId="22019900" w14:textId="77777777" w:rsidR="00F86BD3" w:rsidRPr="007429B7" w:rsidRDefault="00000000">
      <w:pPr>
        <w:spacing w:line="360" w:lineRule="auto"/>
        <w:jc w:val="both"/>
        <w:rPr>
          <w:sz w:val="26"/>
          <w:szCs w:val="26"/>
        </w:rPr>
      </w:pPr>
      <w:r w:rsidRPr="007429B7">
        <w:rPr>
          <w:sz w:val="26"/>
          <w:szCs w:val="26"/>
        </w:rPr>
        <w:t xml:space="preserve">   1.2. Descubrimiento                                                                         </w:t>
      </w:r>
      <w:proofErr w:type="gramStart"/>
      <w:r w:rsidRPr="007429B7">
        <w:rPr>
          <w:sz w:val="26"/>
          <w:szCs w:val="26"/>
        </w:rPr>
        <w:t xml:space="preserve">   (</w:t>
      </w:r>
      <w:proofErr w:type="gramEnd"/>
      <w:r w:rsidRPr="007429B7">
        <w:rPr>
          <w:sz w:val="26"/>
          <w:szCs w:val="26"/>
        </w:rPr>
        <w:t>3)</w:t>
      </w:r>
    </w:p>
    <w:p w14:paraId="325750F2" w14:textId="77777777" w:rsidR="00F86BD3" w:rsidRPr="007429B7" w:rsidRDefault="00000000">
      <w:pPr>
        <w:spacing w:line="360" w:lineRule="auto"/>
        <w:jc w:val="both"/>
        <w:rPr>
          <w:sz w:val="26"/>
          <w:szCs w:val="26"/>
        </w:rPr>
      </w:pPr>
      <w:r w:rsidRPr="007429B7">
        <w:rPr>
          <w:sz w:val="26"/>
          <w:szCs w:val="26"/>
        </w:rPr>
        <w:t xml:space="preserve">   1.3. Fundamentos teóricos                                                             </w:t>
      </w:r>
      <w:proofErr w:type="gramStart"/>
      <w:r w:rsidRPr="007429B7">
        <w:rPr>
          <w:sz w:val="26"/>
          <w:szCs w:val="26"/>
        </w:rPr>
        <w:t xml:space="preserve">   (</w:t>
      </w:r>
      <w:proofErr w:type="gramEnd"/>
      <w:r w:rsidRPr="007429B7">
        <w:rPr>
          <w:sz w:val="26"/>
          <w:szCs w:val="26"/>
        </w:rPr>
        <w:t>4)</w:t>
      </w:r>
    </w:p>
    <w:p w14:paraId="5AC91361" w14:textId="77777777" w:rsidR="00F86BD3" w:rsidRPr="007429B7" w:rsidRDefault="00000000">
      <w:pPr>
        <w:spacing w:line="360" w:lineRule="auto"/>
        <w:jc w:val="both"/>
        <w:rPr>
          <w:sz w:val="26"/>
          <w:szCs w:val="26"/>
        </w:rPr>
      </w:pPr>
      <w:r w:rsidRPr="007429B7">
        <w:rPr>
          <w:sz w:val="30"/>
          <w:szCs w:val="30"/>
        </w:rPr>
        <w:t xml:space="preserve">2. Tipos de ondas                                                                </w:t>
      </w:r>
      <w:proofErr w:type="gramStart"/>
      <w:r w:rsidRPr="007429B7">
        <w:rPr>
          <w:sz w:val="30"/>
          <w:szCs w:val="30"/>
        </w:rPr>
        <w:t xml:space="preserve">   </w:t>
      </w:r>
      <w:r w:rsidRPr="007429B7">
        <w:rPr>
          <w:sz w:val="26"/>
          <w:szCs w:val="26"/>
        </w:rPr>
        <w:t>(</w:t>
      </w:r>
      <w:proofErr w:type="gramEnd"/>
      <w:r w:rsidRPr="007429B7">
        <w:rPr>
          <w:sz w:val="26"/>
          <w:szCs w:val="26"/>
        </w:rPr>
        <w:t>5)</w:t>
      </w:r>
    </w:p>
    <w:p w14:paraId="6EF9444E" w14:textId="77777777" w:rsidR="00F86BD3" w:rsidRPr="007429B7" w:rsidRDefault="00000000">
      <w:pPr>
        <w:spacing w:line="360" w:lineRule="auto"/>
        <w:jc w:val="both"/>
        <w:rPr>
          <w:sz w:val="26"/>
          <w:szCs w:val="26"/>
        </w:rPr>
      </w:pPr>
      <w:r w:rsidRPr="007429B7">
        <w:rPr>
          <w:sz w:val="26"/>
          <w:szCs w:val="26"/>
        </w:rPr>
        <w:t xml:space="preserve">   2.1. Ondas mecánicas                                                                     </w:t>
      </w:r>
      <w:proofErr w:type="gramStart"/>
      <w:r w:rsidRPr="007429B7">
        <w:rPr>
          <w:sz w:val="26"/>
          <w:szCs w:val="26"/>
        </w:rPr>
        <w:t xml:space="preserve">   (</w:t>
      </w:r>
      <w:proofErr w:type="gramEnd"/>
      <w:r w:rsidRPr="007429B7">
        <w:rPr>
          <w:sz w:val="26"/>
          <w:szCs w:val="26"/>
        </w:rPr>
        <w:t>5)</w:t>
      </w:r>
    </w:p>
    <w:p w14:paraId="6BBE5CE5" w14:textId="77777777" w:rsidR="00F86BD3" w:rsidRPr="007429B7" w:rsidRDefault="00000000">
      <w:pPr>
        <w:spacing w:line="360" w:lineRule="auto"/>
        <w:jc w:val="both"/>
        <w:rPr>
          <w:sz w:val="26"/>
          <w:szCs w:val="26"/>
        </w:rPr>
      </w:pPr>
      <w:r w:rsidRPr="007429B7">
        <w:rPr>
          <w:sz w:val="26"/>
          <w:szCs w:val="26"/>
        </w:rPr>
        <w:t xml:space="preserve">   2.2. Ondas electromagnéticas                                                        </w:t>
      </w:r>
      <w:proofErr w:type="gramStart"/>
      <w:r w:rsidRPr="007429B7">
        <w:rPr>
          <w:sz w:val="26"/>
          <w:szCs w:val="26"/>
        </w:rPr>
        <w:t xml:space="preserve">   (</w:t>
      </w:r>
      <w:proofErr w:type="gramEnd"/>
      <w:r w:rsidRPr="007429B7">
        <w:rPr>
          <w:sz w:val="26"/>
          <w:szCs w:val="26"/>
        </w:rPr>
        <w:t>5)</w:t>
      </w:r>
    </w:p>
    <w:p w14:paraId="00FEA113" w14:textId="77777777" w:rsidR="00F86BD3" w:rsidRPr="007429B7" w:rsidRDefault="00000000">
      <w:pPr>
        <w:spacing w:line="360" w:lineRule="auto"/>
        <w:jc w:val="both"/>
        <w:rPr>
          <w:sz w:val="26"/>
          <w:szCs w:val="26"/>
        </w:rPr>
      </w:pPr>
      <w:r w:rsidRPr="007429B7">
        <w:rPr>
          <w:sz w:val="26"/>
          <w:szCs w:val="26"/>
        </w:rPr>
        <w:t xml:space="preserve">   2.3. Ondas gravitacionales                                                             </w:t>
      </w:r>
      <w:proofErr w:type="gramStart"/>
      <w:r w:rsidRPr="007429B7">
        <w:rPr>
          <w:sz w:val="26"/>
          <w:szCs w:val="26"/>
        </w:rPr>
        <w:t xml:space="preserve">   (</w:t>
      </w:r>
      <w:proofErr w:type="gramEnd"/>
      <w:r w:rsidRPr="007429B7">
        <w:rPr>
          <w:sz w:val="26"/>
          <w:szCs w:val="26"/>
        </w:rPr>
        <w:t>6)</w:t>
      </w:r>
    </w:p>
    <w:p w14:paraId="43760E53" w14:textId="77777777" w:rsidR="00F86BD3" w:rsidRPr="007429B7" w:rsidRDefault="00000000">
      <w:pPr>
        <w:spacing w:line="360" w:lineRule="auto"/>
        <w:jc w:val="both"/>
        <w:rPr>
          <w:sz w:val="26"/>
          <w:szCs w:val="26"/>
        </w:rPr>
      </w:pPr>
      <w:r w:rsidRPr="007429B7">
        <w:rPr>
          <w:sz w:val="30"/>
          <w:szCs w:val="30"/>
        </w:rPr>
        <w:t xml:space="preserve">3. Aplicaciones                                                                     </w:t>
      </w:r>
      <w:proofErr w:type="gramStart"/>
      <w:r w:rsidRPr="007429B7">
        <w:rPr>
          <w:sz w:val="30"/>
          <w:szCs w:val="30"/>
        </w:rPr>
        <w:t xml:space="preserve">   </w:t>
      </w:r>
      <w:r w:rsidRPr="007429B7">
        <w:rPr>
          <w:sz w:val="26"/>
          <w:szCs w:val="26"/>
        </w:rPr>
        <w:t>(</w:t>
      </w:r>
      <w:proofErr w:type="gramEnd"/>
      <w:r w:rsidRPr="007429B7">
        <w:rPr>
          <w:sz w:val="26"/>
          <w:szCs w:val="26"/>
        </w:rPr>
        <w:t>7)</w:t>
      </w:r>
    </w:p>
    <w:p w14:paraId="23105761" w14:textId="77777777" w:rsidR="00F86BD3" w:rsidRPr="007429B7" w:rsidRDefault="00000000">
      <w:pPr>
        <w:spacing w:line="360" w:lineRule="auto"/>
        <w:jc w:val="both"/>
        <w:rPr>
          <w:sz w:val="24"/>
          <w:szCs w:val="24"/>
        </w:rPr>
      </w:pPr>
      <w:r w:rsidRPr="007429B7">
        <w:rPr>
          <w:sz w:val="26"/>
          <w:szCs w:val="26"/>
        </w:rPr>
        <w:t xml:space="preserve">   3.1. El ADCP (Perfilador de Corriente Acústico </w:t>
      </w:r>
      <w:proofErr w:type="gramStart"/>
      <w:r w:rsidRPr="007429B7">
        <w:rPr>
          <w:sz w:val="26"/>
          <w:szCs w:val="26"/>
        </w:rPr>
        <w:t xml:space="preserve">Doppler)   </w:t>
      </w:r>
      <w:proofErr w:type="gramEnd"/>
      <w:r w:rsidRPr="007429B7">
        <w:rPr>
          <w:sz w:val="26"/>
          <w:szCs w:val="26"/>
        </w:rPr>
        <w:t xml:space="preserve">         </w:t>
      </w:r>
      <w:proofErr w:type="gramStart"/>
      <w:r w:rsidRPr="007429B7">
        <w:rPr>
          <w:sz w:val="26"/>
          <w:szCs w:val="26"/>
        </w:rPr>
        <w:t xml:space="preserve">   (</w:t>
      </w:r>
      <w:proofErr w:type="gramEnd"/>
      <w:r w:rsidRPr="007429B7">
        <w:rPr>
          <w:sz w:val="26"/>
          <w:szCs w:val="26"/>
        </w:rPr>
        <w:t>7)</w:t>
      </w:r>
    </w:p>
    <w:p w14:paraId="44F4DF48" w14:textId="77777777" w:rsidR="00F86BD3" w:rsidRPr="007429B7" w:rsidRDefault="00000000">
      <w:pPr>
        <w:spacing w:line="360" w:lineRule="auto"/>
        <w:jc w:val="both"/>
        <w:rPr>
          <w:sz w:val="24"/>
          <w:szCs w:val="24"/>
        </w:rPr>
      </w:pPr>
      <w:r w:rsidRPr="007429B7">
        <w:rPr>
          <w:sz w:val="26"/>
          <w:szCs w:val="26"/>
        </w:rPr>
        <w:t xml:space="preserve">   3.2. Ecolocalización Dinámica en animales                                  </w:t>
      </w:r>
      <w:proofErr w:type="gramStart"/>
      <w:r w:rsidRPr="007429B7">
        <w:rPr>
          <w:sz w:val="26"/>
          <w:szCs w:val="26"/>
        </w:rPr>
        <w:t xml:space="preserve">   (</w:t>
      </w:r>
      <w:proofErr w:type="gramEnd"/>
      <w:r w:rsidRPr="007429B7">
        <w:rPr>
          <w:sz w:val="26"/>
          <w:szCs w:val="26"/>
        </w:rPr>
        <w:t>9)</w:t>
      </w:r>
    </w:p>
    <w:p w14:paraId="0126AC18" w14:textId="77777777" w:rsidR="00F86BD3" w:rsidRPr="007429B7" w:rsidRDefault="00000000">
      <w:pPr>
        <w:spacing w:line="360" w:lineRule="auto"/>
        <w:jc w:val="both"/>
        <w:rPr>
          <w:sz w:val="24"/>
          <w:szCs w:val="24"/>
        </w:rPr>
      </w:pPr>
      <w:r w:rsidRPr="007429B7">
        <w:rPr>
          <w:sz w:val="26"/>
          <w:szCs w:val="26"/>
        </w:rPr>
        <w:t xml:space="preserve">   3.3. Medicina - Ecografía Doppler                                                  </w:t>
      </w:r>
      <w:proofErr w:type="gramStart"/>
      <w:r w:rsidRPr="007429B7">
        <w:rPr>
          <w:sz w:val="26"/>
          <w:szCs w:val="26"/>
        </w:rPr>
        <w:t xml:space="preserve">   (</w:t>
      </w:r>
      <w:proofErr w:type="gramEnd"/>
      <w:r w:rsidRPr="007429B7">
        <w:rPr>
          <w:sz w:val="26"/>
          <w:szCs w:val="26"/>
        </w:rPr>
        <w:t>10)</w:t>
      </w:r>
    </w:p>
    <w:p w14:paraId="43A4CD84" w14:textId="77777777" w:rsidR="00F86BD3" w:rsidRPr="007429B7" w:rsidRDefault="00000000">
      <w:pPr>
        <w:spacing w:line="360" w:lineRule="auto"/>
        <w:jc w:val="both"/>
        <w:rPr>
          <w:sz w:val="24"/>
          <w:szCs w:val="24"/>
        </w:rPr>
      </w:pPr>
      <w:r w:rsidRPr="007429B7">
        <w:rPr>
          <w:sz w:val="26"/>
          <w:szCs w:val="26"/>
        </w:rPr>
        <w:t xml:space="preserve">   3.4. Radares de tráfico                                                                    </w:t>
      </w:r>
      <w:proofErr w:type="gramStart"/>
      <w:r w:rsidRPr="007429B7">
        <w:rPr>
          <w:sz w:val="26"/>
          <w:szCs w:val="26"/>
        </w:rPr>
        <w:t xml:space="preserve">   (</w:t>
      </w:r>
      <w:proofErr w:type="gramEnd"/>
      <w:r w:rsidRPr="007429B7">
        <w:rPr>
          <w:sz w:val="26"/>
          <w:szCs w:val="26"/>
        </w:rPr>
        <w:t>11)</w:t>
      </w:r>
    </w:p>
    <w:p w14:paraId="246D0EA8" w14:textId="77777777" w:rsidR="00F86BD3" w:rsidRPr="007429B7" w:rsidRDefault="00000000">
      <w:pPr>
        <w:spacing w:line="360" w:lineRule="auto"/>
        <w:jc w:val="both"/>
        <w:rPr>
          <w:sz w:val="26"/>
          <w:szCs w:val="26"/>
        </w:rPr>
      </w:pPr>
      <w:r w:rsidRPr="007429B7">
        <w:rPr>
          <w:sz w:val="26"/>
          <w:szCs w:val="26"/>
        </w:rPr>
        <w:t xml:space="preserve">   3.5. Astrofísica                                                                                 </w:t>
      </w:r>
      <w:proofErr w:type="gramStart"/>
      <w:r w:rsidRPr="007429B7">
        <w:rPr>
          <w:sz w:val="26"/>
          <w:szCs w:val="26"/>
        </w:rPr>
        <w:t xml:space="preserve">   (</w:t>
      </w:r>
      <w:proofErr w:type="gramEnd"/>
      <w:r w:rsidRPr="007429B7">
        <w:rPr>
          <w:sz w:val="26"/>
          <w:szCs w:val="26"/>
        </w:rPr>
        <w:t>12)</w:t>
      </w:r>
    </w:p>
    <w:p w14:paraId="06D80FD6" w14:textId="77777777" w:rsidR="00F86BD3" w:rsidRPr="007429B7" w:rsidRDefault="00000000">
      <w:pPr>
        <w:spacing w:line="360" w:lineRule="auto"/>
        <w:jc w:val="both"/>
        <w:rPr>
          <w:sz w:val="26"/>
          <w:szCs w:val="26"/>
        </w:rPr>
      </w:pPr>
      <w:r w:rsidRPr="007429B7">
        <w:rPr>
          <w:sz w:val="24"/>
          <w:szCs w:val="24"/>
        </w:rPr>
        <w:t xml:space="preserve">      3.5.1. </w:t>
      </w:r>
      <w:proofErr w:type="spellStart"/>
      <w:r w:rsidRPr="007429B7">
        <w:rPr>
          <w:sz w:val="24"/>
          <w:szCs w:val="24"/>
        </w:rPr>
        <w:t>Redshift</w:t>
      </w:r>
      <w:proofErr w:type="spellEnd"/>
      <w:r w:rsidRPr="007429B7">
        <w:rPr>
          <w:sz w:val="24"/>
          <w:szCs w:val="24"/>
        </w:rPr>
        <w:t xml:space="preserve"> y </w:t>
      </w:r>
      <w:proofErr w:type="spellStart"/>
      <w:r w:rsidRPr="007429B7">
        <w:rPr>
          <w:sz w:val="24"/>
          <w:szCs w:val="24"/>
        </w:rPr>
        <w:t>Blueshift</w:t>
      </w:r>
      <w:proofErr w:type="spellEnd"/>
      <w:r w:rsidRPr="007429B7">
        <w:rPr>
          <w:sz w:val="24"/>
          <w:szCs w:val="24"/>
        </w:rPr>
        <w:t xml:space="preserve">                                                                     </w:t>
      </w:r>
      <w:proofErr w:type="gramStart"/>
      <w:r w:rsidRPr="007429B7">
        <w:rPr>
          <w:sz w:val="24"/>
          <w:szCs w:val="24"/>
        </w:rPr>
        <w:t xml:space="preserve">   </w:t>
      </w:r>
      <w:r w:rsidRPr="007429B7">
        <w:rPr>
          <w:sz w:val="26"/>
          <w:szCs w:val="26"/>
        </w:rPr>
        <w:t>(</w:t>
      </w:r>
      <w:proofErr w:type="gramEnd"/>
      <w:r w:rsidRPr="007429B7">
        <w:rPr>
          <w:sz w:val="26"/>
          <w:szCs w:val="26"/>
        </w:rPr>
        <w:t>12)</w:t>
      </w:r>
    </w:p>
    <w:p w14:paraId="29E43F30" w14:textId="77777777" w:rsidR="00F86BD3" w:rsidRPr="007429B7" w:rsidRDefault="00000000">
      <w:pPr>
        <w:spacing w:line="360" w:lineRule="auto"/>
        <w:jc w:val="both"/>
        <w:rPr>
          <w:sz w:val="26"/>
          <w:szCs w:val="26"/>
        </w:rPr>
      </w:pPr>
      <w:r w:rsidRPr="007429B7">
        <w:rPr>
          <w:sz w:val="24"/>
          <w:szCs w:val="24"/>
        </w:rPr>
        <w:t xml:space="preserve">      3.5.2. Detección de Compañeros Invisibles (Estrellas </w:t>
      </w:r>
      <w:proofErr w:type="gramStart"/>
      <w:r w:rsidRPr="007429B7">
        <w:rPr>
          <w:sz w:val="24"/>
          <w:szCs w:val="24"/>
        </w:rPr>
        <w:t>Binarias)</w:t>
      </w:r>
      <w:r w:rsidRPr="007429B7">
        <w:rPr>
          <w:sz w:val="26"/>
          <w:szCs w:val="26"/>
        </w:rPr>
        <w:t xml:space="preserve">   </w:t>
      </w:r>
      <w:proofErr w:type="gramEnd"/>
      <w:r w:rsidRPr="007429B7">
        <w:rPr>
          <w:sz w:val="26"/>
          <w:szCs w:val="26"/>
        </w:rPr>
        <w:t xml:space="preserve">   </w:t>
      </w:r>
      <w:proofErr w:type="gramStart"/>
      <w:r w:rsidRPr="007429B7">
        <w:rPr>
          <w:sz w:val="26"/>
          <w:szCs w:val="26"/>
        </w:rPr>
        <w:t xml:space="preserve">   (</w:t>
      </w:r>
      <w:proofErr w:type="gramEnd"/>
      <w:r w:rsidRPr="007429B7">
        <w:rPr>
          <w:sz w:val="26"/>
          <w:szCs w:val="26"/>
        </w:rPr>
        <w:t>14)</w:t>
      </w:r>
    </w:p>
    <w:p w14:paraId="3458E1FD" w14:textId="25D1B945" w:rsidR="00F86BD3" w:rsidRPr="007429B7" w:rsidRDefault="00000000">
      <w:pPr>
        <w:spacing w:line="360" w:lineRule="auto"/>
        <w:jc w:val="both"/>
        <w:rPr>
          <w:sz w:val="26"/>
          <w:szCs w:val="26"/>
        </w:rPr>
      </w:pPr>
      <w:r w:rsidRPr="007429B7">
        <w:rPr>
          <w:sz w:val="30"/>
          <w:szCs w:val="30"/>
        </w:rPr>
        <w:t xml:space="preserve">4. </w:t>
      </w:r>
      <w:r w:rsidR="00D31730" w:rsidRPr="007429B7">
        <w:rPr>
          <w:sz w:val="30"/>
          <w:szCs w:val="30"/>
        </w:rPr>
        <w:t>Curiosidades</w:t>
      </w:r>
      <w:r w:rsidRPr="007429B7">
        <w:rPr>
          <w:sz w:val="30"/>
          <w:szCs w:val="30"/>
        </w:rPr>
        <w:t xml:space="preserve">                                                                    </w:t>
      </w:r>
      <w:proofErr w:type="gramStart"/>
      <w:r w:rsidRPr="007429B7">
        <w:rPr>
          <w:sz w:val="30"/>
          <w:szCs w:val="30"/>
        </w:rPr>
        <w:t xml:space="preserve">  </w:t>
      </w:r>
      <w:r w:rsidRPr="007429B7">
        <w:rPr>
          <w:sz w:val="26"/>
          <w:szCs w:val="26"/>
        </w:rPr>
        <w:t xml:space="preserve"> (</w:t>
      </w:r>
      <w:proofErr w:type="gramEnd"/>
      <w:r w:rsidRPr="007429B7">
        <w:rPr>
          <w:sz w:val="26"/>
          <w:szCs w:val="26"/>
        </w:rPr>
        <w:t>15)</w:t>
      </w:r>
    </w:p>
    <w:p w14:paraId="1C6F378E" w14:textId="77777777" w:rsidR="00F86BD3" w:rsidRPr="007429B7" w:rsidRDefault="00F86BD3">
      <w:pPr>
        <w:spacing w:line="360" w:lineRule="auto"/>
        <w:jc w:val="both"/>
        <w:rPr>
          <w:sz w:val="30"/>
          <w:szCs w:val="30"/>
        </w:rPr>
      </w:pPr>
    </w:p>
    <w:p w14:paraId="6CC862D4" w14:textId="77777777" w:rsidR="00D31730" w:rsidRPr="007429B7" w:rsidRDefault="00D31730">
      <w:pPr>
        <w:spacing w:line="360" w:lineRule="auto"/>
        <w:jc w:val="both"/>
        <w:rPr>
          <w:sz w:val="30"/>
          <w:szCs w:val="30"/>
        </w:rPr>
      </w:pPr>
    </w:p>
    <w:p w14:paraId="71B2F9BB" w14:textId="77777777" w:rsidR="00F86BD3" w:rsidRPr="007429B7" w:rsidRDefault="00F86BD3">
      <w:pPr>
        <w:jc w:val="both"/>
        <w:rPr>
          <w:sz w:val="24"/>
          <w:szCs w:val="24"/>
        </w:rPr>
      </w:pPr>
    </w:p>
    <w:p w14:paraId="7A236F25" w14:textId="77777777" w:rsidR="00F86BD3" w:rsidRPr="007429B7" w:rsidRDefault="00F86BD3">
      <w:pPr>
        <w:jc w:val="both"/>
        <w:rPr>
          <w:sz w:val="24"/>
          <w:szCs w:val="24"/>
        </w:rPr>
      </w:pPr>
    </w:p>
    <w:p w14:paraId="3C6BD428" w14:textId="77777777" w:rsidR="00F86BD3" w:rsidRPr="007429B7" w:rsidRDefault="00F86BD3">
      <w:pPr>
        <w:jc w:val="both"/>
        <w:rPr>
          <w:sz w:val="24"/>
          <w:szCs w:val="24"/>
        </w:rPr>
      </w:pPr>
    </w:p>
    <w:p w14:paraId="0FB6C3CC" w14:textId="77777777" w:rsidR="00F86BD3" w:rsidRPr="007429B7" w:rsidRDefault="00F86BD3">
      <w:pPr>
        <w:jc w:val="both"/>
        <w:rPr>
          <w:sz w:val="24"/>
          <w:szCs w:val="24"/>
        </w:rPr>
      </w:pPr>
    </w:p>
    <w:p w14:paraId="7182249A" w14:textId="77777777" w:rsidR="00F86BD3" w:rsidRPr="007429B7" w:rsidRDefault="00F86BD3">
      <w:pPr>
        <w:jc w:val="both"/>
        <w:rPr>
          <w:sz w:val="24"/>
          <w:szCs w:val="24"/>
        </w:rPr>
      </w:pPr>
    </w:p>
    <w:p w14:paraId="28C30A54" w14:textId="77777777" w:rsidR="00F86BD3" w:rsidRPr="007429B7" w:rsidRDefault="00F86BD3">
      <w:pPr>
        <w:jc w:val="both"/>
        <w:rPr>
          <w:sz w:val="28"/>
          <w:szCs w:val="28"/>
        </w:rPr>
      </w:pPr>
    </w:p>
    <w:p w14:paraId="5D6FFF06" w14:textId="77777777" w:rsidR="00F86BD3" w:rsidRPr="007429B7" w:rsidRDefault="00F86BD3">
      <w:pPr>
        <w:jc w:val="both"/>
        <w:rPr>
          <w:sz w:val="28"/>
          <w:szCs w:val="28"/>
        </w:rPr>
      </w:pPr>
    </w:p>
    <w:p w14:paraId="2C976019" w14:textId="77777777" w:rsidR="00F86BD3" w:rsidRPr="007429B7" w:rsidRDefault="00F86BD3">
      <w:pPr>
        <w:jc w:val="both"/>
        <w:rPr>
          <w:sz w:val="28"/>
          <w:szCs w:val="28"/>
        </w:rPr>
      </w:pPr>
    </w:p>
    <w:p w14:paraId="464E6D88" w14:textId="77777777" w:rsidR="00F86BD3" w:rsidRPr="007429B7" w:rsidRDefault="00F86BD3">
      <w:pPr>
        <w:pStyle w:val="Ttulo3"/>
        <w:keepNext w:val="0"/>
        <w:keepLines w:val="0"/>
        <w:spacing w:before="0" w:after="0"/>
        <w:jc w:val="both"/>
        <w:rPr>
          <w:color w:val="000000"/>
          <w:sz w:val="26"/>
          <w:szCs w:val="26"/>
        </w:rPr>
      </w:pPr>
      <w:bookmarkStart w:id="3" w:name="_ky93qic93310" w:colFirst="0" w:colLast="0"/>
      <w:bookmarkEnd w:id="3"/>
    </w:p>
    <w:p w14:paraId="66782DD0" w14:textId="77777777" w:rsidR="00D31730" w:rsidRPr="007429B7" w:rsidRDefault="00D31730" w:rsidP="00D31730"/>
    <w:p w14:paraId="49CCDB10" w14:textId="77777777" w:rsidR="00F86BD3" w:rsidRPr="007429B7" w:rsidRDefault="00000000">
      <w:pPr>
        <w:pStyle w:val="Ttulo3"/>
        <w:keepNext w:val="0"/>
        <w:keepLines w:val="0"/>
        <w:spacing w:before="0" w:after="0"/>
        <w:jc w:val="both"/>
        <w:rPr>
          <w:color w:val="000000"/>
          <w:sz w:val="26"/>
          <w:szCs w:val="26"/>
        </w:rPr>
      </w:pPr>
      <w:bookmarkStart w:id="4" w:name="_l6g7wmvsnik5" w:colFirst="0" w:colLast="0"/>
      <w:bookmarkEnd w:id="4"/>
      <w:r w:rsidRPr="007429B7">
        <w:rPr>
          <w:color w:val="000000"/>
          <w:sz w:val="26"/>
          <w:szCs w:val="26"/>
        </w:rPr>
        <w:lastRenderedPageBreak/>
        <w:t>1. Definición, descubrimiento y fundamentos teóricos</w:t>
      </w:r>
    </w:p>
    <w:p w14:paraId="52FCDACA" w14:textId="77777777" w:rsidR="00F86BD3" w:rsidRPr="007429B7" w:rsidRDefault="00000000">
      <w:pPr>
        <w:pStyle w:val="Ttulo4"/>
        <w:spacing w:before="0" w:after="0"/>
        <w:jc w:val="both"/>
        <w:rPr>
          <w:color w:val="000000"/>
          <w:sz w:val="22"/>
          <w:szCs w:val="22"/>
        </w:rPr>
      </w:pPr>
      <w:bookmarkStart w:id="5" w:name="_prj5yhs11w4z" w:colFirst="0" w:colLast="0"/>
      <w:bookmarkEnd w:id="5"/>
      <w:r w:rsidRPr="007429B7">
        <w:rPr>
          <w:color w:val="000000"/>
          <w:sz w:val="22"/>
          <w:szCs w:val="22"/>
        </w:rPr>
        <w:t>1.1. ¿Qué es el Efecto Doppler?</w:t>
      </w:r>
    </w:p>
    <w:p w14:paraId="49625964" w14:textId="77777777" w:rsidR="00F86BD3" w:rsidRPr="007429B7" w:rsidRDefault="00000000">
      <w:pPr>
        <w:jc w:val="both"/>
      </w:pPr>
      <w:r w:rsidRPr="007429B7">
        <w:t xml:space="preserve">El Efecto Doppler es un fenómeno físico fundamental definido como la variación en la frecuencia percibida de cualquier tipo de onda (sonora, electromagnética o gravitacional), cuando existe un movimiento relativo entre la fuente emisora y el observador. Este principio, formalizado por Christian Doppler en 1842, es una manifestación directa de la velocidad relativa. </w:t>
      </w:r>
    </w:p>
    <w:p w14:paraId="5D0C1B48" w14:textId="77777777" w:rsidR="00F86BD3" w:rsidRPr="007429B7" w:rsidRDefault="00000000">
      <w:pPr>
        <w:jc w:val="both"/>
      </w:pPr>
      <w:r w:rsidRPr="007429B7">
        <w:t>La naturaleza de esta variación se entiende conceptualmente mediante la compresión o estiramiento de las longitudes de onda. Cuando la fuente se acerca, las crestas de la onda se emiten más cerca, aumentando la frecuencia (desplazamiento positivo). Cuando se aleja, la longitud de onda efectiva aumenta, reduciendo la frecuencia (desplazamiento negativo). Para ondas acústicas, este cambio se manifiesta en el tono: más agudo al acercarse y más grave al alejarse.</w:t>
      </w:r>
    </w:p>
    <w:p w14:paraId="347F7DB6" w14:textId="77777777" w:rsidR="00F86BD3" w:rsidRPr="007429B7" w:rsidRDefault="00000000">
      <w:pPr>
        <w:jc w:val="both"/>
      </w:pPr>
      <w:r w:rsidRPr="007429B7">
        <w:t>(AQUÍ VA LA FIGURA 1)</w:t>
      </w:r>
    </w:p>
    <w:p w14:paraId="1A067FD1" w14:textId="77777777" w:rsidR="00F86BD3" w:rsidRPr="007429B7" w:rsidRDefault="00000000">
      <w:pPr>
        <w:jc w:val="both"/>
      </w:pPr>
      <w:r w:rsidRPr="007429B7">
        <w:rPr>
          <w:noProof/>
        </w:rPr>
        <w:drawing>
          <wp:inline distT="114300" distB="114300" distL="114300" distR="114300" wp14:anchorId="3DBB71DD" wp14:editId="5B0BF563">
            <wp:extent cx="5731200" cy="1892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731200" cy="1892300"/>
                    </a:xfrm>
                    <a:prstGeom prst="rect">
                      <a:avLst/>
                    </a:prstGeom>
                    <a:ln/>
                  </pic:spPr>
                </pic:pic>
              </a:graphicData>
            </a:graphic>
          </wp:inline>
        </w:drawing>
      </w:r>
    </w:p>
    <w:p w14:paraId="06624075" w14:textId="77777777" w:rsidR="00F86BD3" w:rsidRPr="007429B7" w:rsidRDefault="00000000">
      <w:pPr>
        <w:jc w:val="center"/>
        <w:rPr>
          <w:i/>
          <w:iCs/>
        </w:rPr>
      </w:pPr>
      <w:r w:rsidRPr="007429B7">
        <w:rPr>
          <w:i/>
          <w:iCs/>
        </w:rPr>
        <w:t>Figura 1: Comportamiento de las ondas según el Efecto Doppler cuando un objeto está en movimiento</w:t>
      </w:r>
    </w:p>
    <w:p w14:paraId="024F7F95" w14:textId="77777777" w:rsidR="00F86BD3" w:rsidRPr="007429B7" w:rsidRDefault="00000000">
      <w:pPr>
        <w:pStyle w:val="Ttulo4"/>
        <w:spacing w:before="0" w:after="0"/>
        <w:jc w:val="both"/>
        <w:rPr>
          <w:color w:val="000000"/>
          <w:sz w:val="22"/>
          <w:szCs w:val="22"/>
        </w:rPr>
      </w:pPr>
      <w:bookmarkStart w:id="6" w:name="_y5oe87hmrsg8" w:colFirst="0" w:colLast="0"/>
      <w:bookmarkEnd w:id="6"/>
      <w:r w:rsidRPr="007429B7">
        <w:rPr>
          <w:color w:val="000000"/>
          <w:sz w:val="22"/>
          <w:szCs w:val="22"/>
        </w:rPr>
        <w:t>1.2. Descubrimiento</w:t>
      </w:r>
    </w:p>
    <w:p w14:paraId="3EDE17A6" w14:textId="77777777" w:rsidR="00F86BD3" w:rsidRPr="007429B7" w:rsidRDefault="00000000">
      <w:r w:rsidRPr="007429B7">
        <w:rPr>
          <w:noProof/>
        </w:rPr>
        <w:drawing>
          <wp:anchor distT="114300" distB="114300" distL="114300" distR="114300" simplePos="0" relativeHeight="251659264" behindDoc="0" locked="0" layoutInCell="1" hidden="0" allowOverlap="1" wp14:anchorId="74D1C974" wp14:editId="2F2A55F6">
            <wp:simplePos x="0" y="0"/>
            <wp:positionH relativeFrom="column">
              <wp:posOffset>1</wp:posOffset>
            </wp:positionH>
            <wp:positionV relativeFrom="paragraph">
              <wp:posOffset>209550</wp:posOffset>
            </wp:positionV>
            <wp:extent cx="2162175" cy="3232966"/>
            <wp:effectExtent l="0" t="0" r="0" b="0"/>
            <wp:wrapSquare wrapText="bothSides" distT="114300" distB="114300" distL="114300" distR="11430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2162175" cy="3232966"/>
                    </a:xfrm>
                    <a:prstGeom prst="rect">
                      <a:avLst/>
                    </a:prstGeom>
                    <a:ln/>
                  </pic:spPr>
                </pic:pic>
              </a:graphicData>
            </a:graphic>
          </wp:anchor>
        </w:drawing>
      </w:r>
    </w:p>
    <w:p w14:paraId="693E0EB3" w14:textId="77777777" w:rsidR="00F86BD3" w:rsidRPr="007429B7" w:rsidRDefault="00000000">
      <w:pPr>
        <w:pBdr>
          <w:left w:val="none" w:sz="0" w:space="22" w:color="auto"/>
          <w:right w:val="none" w:sz="0" w:space="22" w:color="auto"/>
        </w:pBdr>
        <w:shd w:val="clear" w:color="auto" w:fill="FFFFFF"/>
        <w:jc w:val="both"/>
      </w:pPr>
      <w:r w:rsidRPr="007429B7">
        <w:t xml:space="preserve">(AQUÍ VA LA FIGURA 2) El matemático y físico austriaco Christian Andreas Doppler nació en Salzburgo el 29 de noviembre de 1803, aunque su carrera la desarrolló en las universidades de Praga y Viena. </w:t>
      </w:r>
    </w:p>
    <w:p w14:paraId="0CC6E03E" w14:textId="77777777" w:rsidR="00F86BD3" w:rsidRPr="007429B7" w:rsidRDefault="00000000">
      <w:pPr>
        <w:pBdr>
          <w:left w:val="none" w:sz="0" w:space="22" w:color="auto"/>
          <w:right w:val="none" w:sz="0" w:space="22" w:color="auto"/>
        </w:pBdr>
        <w:shd w:val="clear" w:color="auto" w:fill="FFFFFF"/>
        <w:jc w:val="both"/>
      </w:pPr>
      <w:r w:rsidRPr="007429B7">
        <w:t xml:space="preserve">Tras mucho tiempo observando la naturaleza, presentó la idea en un congreso de ciencias naturales que se celebró en Praga en 1842. En 1845, el científico neerlandés Christoph H.D. </w:t>
      </w:r>
      <w:proofErr w:type="spellStart"/>
      <w:r w:rsidRPr="007429B7">
        <w:t>Ballot</w:t>
      </w:r>
      <w:proofErr w:type="spellEnd"/>
      <w:r w:rsidRPr="007429B7">
        <w:t xml:space="preserve"> confirmó el principio de Doppler durante un trayecto en tren, un experimento que Doppler realizó también poco después. Colocó una orquesta en un ferrocarril e indicó que tocara la misma nota musical mientras que otro grupo de músicos, en la estación, registraba esa nota que oían mientras el tren se acercaba y alejaba de ellos. Una idea engorrosa, pero brillante para demostrar el efecto.</w:t>
      </w:r>
    </w:p>
    <w:p w14:paraId="44955DA0" w14:textId="77777777" w:rsidR="00F86BD3" w:rsidRPr="007429B7" w:rsidRDefault="00000000">
      <w:pPr>
        <w:pBdr>
          <w:left w:val="none" w:sz="0" w:space="22" w:color="auto"/>
          <w:right w:val="none" w:sz="0" w:space="22" w:color="auto"/>
        </w:pBdr>
        <w:shd w:val="clear" w:color="auto" w:fill="FFFFFF"/>
        <w:jc w:val="both"/>
      </w:pPr>
      <w:r w:rsidRPr="007429B7">
        <w:t xml:space="preserve">Su carrera como profesor en la Universidad de Praga, donde sus estudiantes le llegaron a acusar de ser            </w:t>
      </w:r>
    </w:p>
    <w:p w14:paraId="31359852" w14:textId="77777777" w:rsidR="00F86BD3" w:rsidRPr="007429B7" w:rsidRDefault="00F86BD3">
      <w:pPr>
        <w:pBdr>
          <w:left w:val="none" w:sz="0" w:space="22" w:color="auto"/>
          <w:right w:val="none" w:sz="0" w:space="22" w:color="auto"/>
        </w:pBdr>
        <w:shd w:val="clear" w:color="auto" w:fill="FFFFFF"/>
        <w:jc w:val="both"/>
        <w:rPr>
          <w:i/>
          <w:iCs/>
        </w:rPr>
      </w:pPr>
    </w:p>
    <w:p w14:paraId="7021496B" w14:textId="77777777" w:rsidR="00F86BD3" w:rsidRPr="007429B7" w:rsidRDefault="00F86BD3">
      <w:pPr>
        <w:pBdr>
          <w:left w:val="none" w:sz="0" w:space="22" w:color="auto"/>
          <w:right w:val="none" w:sz="0" w:space="22" w:color="auto"/>
        </w:pBdr>
        <w:shd w:val="clear" w:color="auto" w:fill="FFFFFF"/>
        <w:jc w:val="both"/>
        <w:rPr>
          <w:i/>
          <w:iCs/>
        </w:rPr>
      </w:pPr>
    </w:p>
    <w:p w14:paraId="480A8096" w14:textId="77777777" w:rsidR="00F86BD3" w:rsidRPr="007429B7" w:rsidRDefault="00000000">
      <w:pPr>
        <w:pBdr>
          <w:left w:val="none" w:sz="0" w:space="22" w:color="auto"/>
          <w:right w:val="none" w:sz="0" w:space="22" w:color="auto"/>
        </w:pBdr>
        <w:shd w:val="clear" w:color="auto" w:fill="FFFFFF"/>
        <w:jc w:val="both"/>
        <w:rPr>
          <w:i/>
          <w:iCs/>
        </w:rPr>
      </w:pPr>
      <w:r w:rsidRPr="007429B7">
        <w:rPr>
          <w:i/>
          <w:iCs/>
        </w:rPr>
        <w:lastRenderedPageBreak/>
        <w:t>Figura 2: Retrato de Christian Doppler</w:t>
      </w:r>
    </w:p>
    <w:p w14:paraId="55F3D7ED" w14:textId="77777777" w:rsidR="00F86BD3" w:rsidRPr="007429B7" w:rsidRDefault="00000000">
      <w:pPr>
        <w:pBdr>
          <w:left w:val="none" w:sz="0" w:space="22" w:color="auto"/>
          <w:right w:val="none" w:sz="0" w:space="22" w:color="auto"/>
        </w:pBdr>
        <w:shd w:val="clear" w:color="auto" w:fill="FFFFFF"/>
        <w:jc w:val="both"/>
      </w:pPr>
      <w:r w:rsidRPr="007429B7">
        <w:t>demasiado duro, se interrumpió por la revolución de 1848. Doppler tuvo que trasladarse a Viena, ya con una salud delicada. Pocos años después, el 17 de marzo de 1853, falleció de una enfermedad pulmonar mientras intentaba recuperarse en la ciudad de Venecia.</w:t>
      </w:r>
    </w:p>
    <w:p w14:paraId="06AF8C59" w14:textId="77777777" w:rsidR="00F86BD3" w:rsidRPr="007429B7" w:rsidRDefault="00F86BD3">
      <w:pPr>
        <w:jc w:val="both"/>
      </w:pPr>
    </w:p>
    <w:p w14:paraId="17A7DF5E" w14:textId="77777777" w:rsidR="00F86BD3" w:rsidRPr="007429B7" w:rsidRDefault="00000000">
      <w:pPr>
        <w:pStyle w:val="Ttulo4"/>
        <w:spacing w:before="0" w:after="0"/>
        <w:jc w:val="both"/>
        <w:rPr>
          <w:color w:val="000000"/>
          <w:sz w:val="22"/>
          <w:szCs w:val="22"/>
        </w:rPr>
      </w:pPr>
      <w:bookmarkStart w:id="7" w:name="_33qi84tmkn9h" w:colFirst="0" w:colLast="0"/>
      <w:bookmarkEnd w:id="7"/>
      <w:r w:rsidRPr="007429B7">
        <w:rPr>
          <w:color w:val="000000"/>
          <w:sz w:val="22"/>
          <w:szCs w:val="22"/>
        </w:rPr>
        <w:t>1.3. Fundamentos teóricos</w:t>
      </w:r>
    </w:p>
    <w:p w14:paraId="1E30D2FF" w14:textId="77777777" w:rsidR="00F86BD3" w:rsidRPr="007429B7" w:rsidRDefault="00000000">
      <w:pPr>
        <w:jc w:val="both"/>
      </w:pPr>
      <w:r w:rsidRPr="007429B7">
        <w:rPr>
          <w:i/>
          <w:iCs/>
        </w:rPr>
        <w:t xml:space="preserve">                                           Figura 3: Ecuación general del Efecto Doppler</w:t>
      </w:r>
      <w:r w:rsidRPr="007429B7">
        <w:rPr>
          <w:noProof/>
        </w:rPr>
        <w:drawing>
          <wp:anchor distT="114300" distB="114300" distL="114300" distR="114300" simplePos="0" relativeHeight="251660288" behindDoc="0" locked="0" layoutInCell="1" hidden="0" allowOverlap="1" wp14:anchorId="06308AB9" wp14:editId="0F469235">
            <wp:simplePos x="0" y="0"/>
            <wp:positionH relativeFrom="column">
              <wp:posOffset>2160750</wp:posOffset>
            </wp:positionH>
            <wp:positionV relativeFrom="paragraph">
              <wp:posOffset>139539</wp:posOffset>
            </wp:positionV>
            <wp:extent cx="1409700" cy="590550"/>
            <wp:effectExtent l="0" t="0" r="0" b="0"/>
            <wp:wrapTopAndBottom distT="114300" distB="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09700" cy="590550"/>
                    </a:xfrm>
                    <a:prstGeom prst="rect">
                      <a:avLst/>
                    </a:prstGeom>
                    <a:ln/>
                  </pic:spPr>
                </pic:pic>
              </a:graphicData>
            </a:graphic>
          </wp:anchor>
        </w:drawing>
      </w:r>
    </w:p>
    <w:p w14:paraId="521B3CCE" w14:textId="77777777" w:rsidR="00F86BD3" w:rsidRPr="007429B7" w:rsidRDefault="00000000">
      <w:pPr>
        <w:jc w:val="center"/>
      </w:pPr>
      <w:r w:rsidRPr="007429B7">
        <w:t>(AQUÍ VA LA FIGURA 3)</w:t>
      </w:r>
    </w:p>
    <w:p w14:paraId="79F87F34" w14:textId="77777777" w:rsidR="00F86BD3" w:rsidRPr="007429B7" w:rsidRDefault="00000000">
      <w:pPr>
        <w:jc w:val="both"/>
      </w:pPr>
      <w:r w:rsidRPr="007429B7">
        <w:t xml:space="preserve">f', f =&gt; Frecuencia percibida por el receptor y frecuencia emitida por el foco respectivamente. Su unidad de medida en el Sistema Internacional (S.I.) es el hertzio (Hz), que es la unidad inversa del segundo </w:t>
      </w:r>
      <w:proofErr w:type="gramStart"/>
      <w:r w:rsidRPr="007429B7">
        <w:t>( 1</w:t>
      </w:r>
      <w:proofErr w:type="gramEnd"/>
      <w:r w:rsidRPr="007429B7">
        <w:t xml:space="preserve"> Hz = 1 s-</w:t>
      </w:r>
      <w:proofErr w:type="gramStart"/>
      <w:r w:rsidRPr="007429B7">
        <w:t>1 )</w:t>
      </w:r>
      <w:proofErr w:type="gramEnd"/>
    </w:p>
    <w:p w14:paraId="4D34DBF6" w14:textId="77777777" w:rsidR="00F86BD3" w:rsidRPr="007429B7" w:rsidRDefault="00000000">
      <w:pPr>
        <w:jc w:val="both"/>
      </w:pPr>
      <w:r w:rsidRPr="007429B7">
        <w:t>v =&gt; Velocidad de propagación de la onda en el medio. Es constante y depende de las características del medio. Se relaciona con la longitud de onda y la frecuencia según v=</w:t>
      </w:r>
      <w:proofErr w:type="spellStart"/>
      <w:r w:rsidRPr="007429B7">
        <w:t>λ·f</w:t>
      </w:r>
      <w:proofErr w:type="spellEnd"/>
      <w:r w:rsidRPr="007429B7">
        <w:t>. Su unidad de medida en el S.I. es el metro por segundo (m/s)</w:t>
      </w:r>
    </w:p>
    <w:p w14:paraId="7FE73FC2" w14:textId="77777777" w:rsidR="00F86BD3" w:rsidRPr="007429B7" w:rsidRDefault="00000000">
      <w:pPr>
        <w:jc w:val="both"/>
      </w:pPr>
      <w:proofErr w:type="spellStart"/>
      <w:r w:rsidRPr="007429B7">
        <w:t>vR</w:t>
      </w:r>
      <w:proofErr w:type="spellEnd"/>
      <w:r w:rsidRPr="007429B7">
        <w:t xml:space="preserve">, </w:t>
      </w:r>
      <w:proofErr w:type="spellStart"/>
      <w:r w:rsidRPr="007429B7">
        <w:t>vF</w:t>
      </w:r>
      <w:proofErr w:type="spellEnd"/>
      <w:r w:rsidRPr="007429B7">
        <w:t xml:space="preserve"> =&gt; Velocidad del receptor y del emisor (foco) respectivamente. Ambas se suponen menor que v. Su unidad de medida en el S.I. es el m/s</w:t>
      </w:r>
    </w:p>
    <w:p w14:paraId="6585FC0C" w14:textId="77777777" w:rsidR="00F86BD3" w:rsidRPr="007429B7" w:rsidRDefault="00000000">
      <w:pPr>
        <w:jc w:val="both"/>
      </w:pPr>
      <w:r w:rsidRPr="007429B7">
        <w:rPr>
          <w:rFonts w:ascii="Arial Unicode MS" w:eastAsia="Arial Unicode MS" w:hAnsi="Arial Unicode MS" w:cs="Arial Unicode MS"/>
        </w:rPr>
        <w:t xml:space="preserve">±, </w:t>
      </w:r>
      <w:r w:rsidRPr="007429B7">
        <w:rPr>
          <w:rFonts w:ascii="Cambria Math" w:eastAsia="Arial Unicode MS" w:hAnsi="Cambria Math" w:cs="Cambria Math"/>
        </w:rPr>
        <w:t>∓</w:t>
      </w:r>
      <w:r w:rsidRPr="007429B7">
        <w:rPr>
          <w:rFonts w:ascii="Arial Unicode MS" w:eastAsia="Arial Unicode MS" w:hAnsi="Arial Unicode MS" w:cs="Arial Unicode MS"/>
        </w:rPr>
        <w:t xml:space="preserve"> =&gt; Utilizaremos el signo + en el numerador si el receptor se acerca al emisor y en el denominador si el emisor se aleja del receptor. Utilizaremos el signo - en el numerador si el receptor se aleja del emisor y en el denominador si el emisor se acerca al receptor</w:t>
      </w:r>
    </w:p>
    <w:p w14:paraId="60233AE3" w14:textId="77777777" w:rsidR="00F86BD3" w:rsidRPr="007429B7" w:rsidRDefault="00000000">
      <w:pPr>
        <w:jc w:val="both"/>
      </w:pPr>
      <w:r w:rsidRPr="007429B7">
        <w:t>Utilizando esta expresión se puede llegar a las demás, dependiendo de si el receptor o el foco están en movimiento o en reposo, y si se acercan o se alejan:</w:t>
      </w:r>
      <w:r w:rsidRPr="007429B7">
        <w:rPr>
          <w:noProof/>
        </w:rPr>
        <w:drawing>
          <wp:anchor distT="114300" distB="114300" distL="114300" distR="114300" simplePos="0" relativeHeight="251661312" behindDoc="0" locked="0" layoutInCell="1" hidden="0" allowOverlap="1" wp14:anchorId="2163BB2C" wp14:editId="0A103824">
            <wp:simplePos x="0" y="0"/>
            <wp:positionH relativeFrom="column">
              <wp:posOffset>252413</wp:posOffset>
            </wp:positionH>
            <wp:positionV relativeFrom="paragraph">
              <wp:posOffset>462962</wp:posOffset>
            </wp:positionV>
            <wp:extent cx="5229225" cy="2520548"/>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229225" cy="2520548"/>
                    </a:xfrm>
                    <a:prstGeom prst="rect">
                      <a:avLst/>
                    </a:prstGeom>
                    <a:ln/>
                  </pic:spPr>
                </pic:pic>
              </a:graphicData>
            </a:graphic>
          </wp:anchor>
        </w:drawing>
      </w:r>
    </w:p>
    <w:p w14:paraId="42971133" w14:textId="77777777" w:rsidR="00F86BD3" w:rsidRPr="007429B7" w:rsidRDefault="00F86BD3">
      <w:pPr>
        <w:jc w:val="both"/>
      </w:pPr>
    </w:p>
    <w:p w14:paraId="387B993C" w14:textId="77777777" w:rsidR="00F86BD3" w:rsidRPr="007429B7" w:rsidRDefault="00F86BD3">
      <w:pPr>
        <w:pStyle w:val="Ttulo3"/>
        <w:keepNext w:val="0"/>
        <w:keepLines w:val="0"/>
        <w:spacing w:before="0" w:after="0"/>
        <w:jc w:val="both"/>
        <w:rPr>
          <w:color w:val="000000"/>
          <w:sz w:val="26"/>
          <w:szCs w:val="26"/>
        </w:rPr>
      </w:pPr>
      <w:bookmarkStart w:id="8" w:name="_d9w4a9n6xmfl" w:colFirst="0" w:colLast="0"/>
      <w:bookmarkEnd w:id="8"/>
    </w:p>
    <w:p w14:paraId="78B2661D" w14:textId="77777777" w:rsidR="00F86BD3" w:rsidRPr="007429B7" w:rsidRDefault="00F86BD3"/>
    <w:p w14:paraId="6F046623" w14:textId="77777777" w:rsidR="00F86BD3" w:rsidRPr="007429B7" w:rsidRDefault="00F86BD3"/>
    <w:p w14:paraId="16CF3372" w14:textId="77777777" w:rsidR="00F86BD3" w:rsidRPr="007429B7" w:rsidRDefault="00F86BD3"/>
    <w:p w14:paraId="25F55117" w14:textId="77777777" w:rsidR="00F86BD3" w:rsidRPr="007429B7" w:rsidRDefault="00F86BD3"/>
    <w:p w14:paraId="4F34AD6E" w14:textId="77777777" w:rsidR="00F86BD3" w:rsidRPr="007429B7" w:rsidRDefault="00F86BD3"/>
    <w:p w14:paraId="32EE3924" w14:textId="77777777" w:rsidR="00F86BD3" w:rsidRPr="007429B7" w:rsidRDefault="00F86BD3"/>
    <w:p w14:paraId="7812EE4B" w14:textId="77777777" w:rsidR="00F86BD3" w:rsidRPr="007429B7" w:rsidRDefault="00F86BD3"/>
    <w:p w14:paraId="094CB9BF" w14:textId="77777777" w:rsidR="00F86BD3" w:rsidRPr="007429B7" w:rsidRDefault="00F86BD3"/>
    <w:p w14:paraId="5F7E89A9" w14:textId="77777777" w:rsidR="00F86BD3" w:rsidRPr="007429B7" w:rsidRDefault="00F86BD3"/>
    <w:p w14:paraId="1473F7DB" w14:textId="77777777" w:rsidR="00F86BD3" w:rsidRPr="007429B7" w:rsidRDefault="00F86BD3"/>
    <w:p w14:paraId="3FF84FC5" w14:textId="77777777" w:rsidR="00F86BD3" w:rsidRPr="007429B7" w:rsidRDefault="00F86BD3"/>
    <w:p w14:paraId="34190FC9" w14:textId="77777777" w:rsidR="00F86BD3" w:rsidRPr="007429B7" w:rsidRDefault="00F86BD3"/>
    <w:p w14:paraId="407F55FB" w14:textId="77777777" w:rsidR="00F86BD3" w:rsidRPr="007429B7" w:rsidRDefault="00F86BD3"/>
    <w:p w14:paraId="70124E5B" w14:textId="77777777" w:rsidR="00F86BD3" w:rsidRPr="007429B7" w:rsidRDefault="00000000">
      <w:pPr>
        <w:jc w:val="center"/>
        <w:rPr>
          <w:i/>
          <w:iCs/>
        </w:rPr>
      </w:pPr>
      <w:r w:rsidRPr="007429B7">
        <w:rPr>
          <w:i/>
          <w:iCs/>
        </w:rPr>
        <w:t xml:space="preserve">(AQUI VA LA FIGURA 4) </w:t>
      </w:r>
      <w:r w:rsidRPr="007429B7">
        <w:rPr>
          <w:i/>
          <w:iCs/>
        </w:rPr>
        <w:tab/>
        <w:t>Figura 4: Distintas expresiones de la ecuación general del Efecto Doppler</w:t>
      </w:r>
    </w:p>
    <w:p w14:paraId="0954E08A" w14:textId="77777777" w:rsidR="00F86BD3" w:rsidRPr="007429B7" w:rsidRDefault="00F86BD3">
      <w:pPr>
        <w:jc w:val="both"/>
      </w:pPr>
    </w:p>
    <w:p w14:paraId="1836BBC4" w14:textId="77777777" w:rsidR="00F86BD3" w:rsidRPr="007429B7" w:rsidRDefault="00000000">
      <w:pPr>
        <w:jc w:val="both"/>
      </w:pPr>
      <w:r w:rsidRPr="007429B7">
        <w:t>En un último caso, si ambos están en reposo, las velocidades se anularían y las frecuencias serían idénticas, provocando que no se produzca el Efecto Doppler.</w:t>
      </w:r>
    </w:p>
    <w:p w14:paraId="06CE196F" w14:textId="77777777" w:rsidR="00F86BD3" w:rsidRPr="007429B7" w:rsidRDefault="00F86BD3">
      <w:pPr>
        <w:jc w:val="both"/>
      </w:pPr>
    </w:p>
    <w:p w14:paraId="2BB278E3" w14:textId="77777777" w:rsidR="00F86BD3" w:rsidRPr="007429B7" w:rsidRDefault="00F86BD3">
      <w:pPr>
        <w:jc w:val="both"/>
      </w:pPr>
    </w:p>
    <w:p w14:paraId="78D473D4" w14:textId="77777777" w:rsidR="00F86BD3" w:rsidRPr="007429B7" w:rsidRDefault="00F86BD3">
      <w:pPr>
        <w:pStyle w:val="Ttulo3"/>
        <w:keepNext w:val="0"/>
        <w:keepLines w:val="0"/>
        <w:spacing w:before="0" w:after="0"/>
        <w:jc w:val="both"/>
        <w:rPr>
          <w:color w:val="000000"/>
          <w:sz w:val="26"/>
          <w:szCs w:val="26"/>
        </w:rPr>
      </w:pPr>
      <w:bookmarkStart w:id="9" w:name="_12pzd3qf5ofr" w:colFirst="0" w:colLast="0"/>
      <w:bookmarkEnd w:id="9"/>
    </w:p>
    <w:p w14:paraId="096C8447" w14:textId="77777777" w:rsidR="00F86BD3" w:rsidRPr="007429B7" w:rsidRDefault="00000000">
      <w:pPr>
        <w:pStyle w:val="Ttulo3"/>
        <w:keepNext w:val="0"/>
        <w:keepLines w:val="0"/>
        <w:spacing w:before="0" w:after="0"/>
        <w:jc w:val="both"/>
        <w:rPr>
          <w:color w:val="000000"/>
          <w:sz w:val="26"/>
          <w:szCs w:val="26"/>
        </w:rPr>
      </w:pPr>
      <w:bookmarkStart w:id="10" w:name="_s9zjszlhjia" w:colFirst="0" w:colLast="0"/>
      <w:bookmarkEnd w:id="10"/>
      <w:r w:rsidRPr="007429B7">
        <w:rPr>
          <w:color w:val="000000"/>
          <w:sz w:val="26"/>
          <w:szCs w:val="26"/>
        </w:rPr>
        <w:t>2. Tipos de ondas</w:t>
      </w:r>
    </w:p>
    <w:p w14:paraId="231B5FCD" w14:textId="77777777" w:rsidR="00F86BD3" w:rsidRPr="007429B7" w:rsidRDefault="00000000">
      <w:pPr>
        <w:pStyle w:val="Ttulo4"/>
        <w:keepNext w:val="0"/>
        <w:keepLines w:val="0"/>
        <w:spacing w:before="0" w:after="0"/>
        <w:jc w:val="both"/>
        <w:rPr>
          <w:color w:val="000000"/>
          <w:sz w:val="22"/>
          <w:szCs w:val="22"/>
        </w:rPr>
      </w:pPr>
      <w:bookmarkStart w:id="11" w:name="_i00ym1pw1jbx" w:colFirst="0" w:colLast="0"/>
      <w:bookmarkEnd w:id="11"/>
      <w:r w:rsidRPr="007429B7">
        <w:rPr>
          <w:color w:val="000000"/>
          <w:sz w:val="22"/>
          <w:szCs w:val="22"/>
        </w:rPr>
        <w:t>2.1. Ondas mecánicas</w:t>
      </w:r>
    </w:p>
    <w:p w14:paraId="6C37044D" w14:textId="77777777" w:rsidR="00F86BD3" w:rsidRPr="007429B7" w:rsidRDefault="00000000">
      <w:pPr>
        <w:jc w:val="both"/>
      </w:pPr>
      <w:r w:rsidRPr="007429B7">
        <w:t>Es el caso clásico que experimentamos a diario. Las ondas mecánicas necesitan un medio (aire, agua, metal) para viajar.</w:t>
      </w:r>
    </w:p>
    <w:p w14:paraId="15ACED18" w14:textId="77777777" w:rsidR="00F86BD3" w:rsidRPr="007429B7" w:rsidRDefault="00000000">
      <w:pPr>
        <w:jc w:val="center"/>
      </w:pPr>
      <w:r w:rsidRPr="007429B7">
        <w:t>(AQUÍ VA LA FIGURA 5)</w:t>
      </w:r>
    </w:p>
    <w:p w14:paraId="26107395" w14:textId="77777777" w:rsidR="00F86BD3" w:rsidRPr="007429B7" w:rsidRDefault="00000000">
      <w:pPr>
        <w:jc w:val="center"/>
        <w:rPr>
          <w:i/>
          <w:iCs/>
        </w:rPr>
      </w:pPr>
      <w:r w:rsidRPr="007429B7">
        <w:rPr>
          <w:i/>
          <w:iCs/>
        </w:rPr>
        <w:t>Figura 5: Representación de una onda sonora</w:t>
      </w:r>
      <w:r w:rsidRPr="007429B7">
        <w:rPr>
          <w:noProof/>
        </w:rPr>
        <w:drawing>
          <wp:anchor distT="114300" distB="114300" distL="114300" distR="114300" simplePos="0" relativeHeight="251662336" behindDoc="0" locked="0" layoutInCell="1" hidden="0" allowOverlap="1" wp14:anchorId="2B46768D" wp14:editId="493EBEE9">
            <wp:simplePos x="0" y="0"/>
            <wp:positionH relativeFrom="column">
              <wp:posOffset>-1424</wp:posOffset>
            </wp:positionH>
            <wp:positionV relativeFrom="paragraph">
              <wp:posOffset>133350</wp:posOffset>
            </wp:positionV>
            <wp:extent cx="5734050" cy="2428335"/>
            <wp:effectExtent l="0" t="0" r="0" b="0"/>
            <wp:wrapTopAndBottom distT="114300" distB="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20033" b="19827"/>
                    <a:stretch>
                      <a:fillRect/>
                    </a:stretch>
                  </pic:blipFill>
                  <pic:spPr>
                    <a:xfrm>
                      <a:off x="0" y="0"/>
                      <a:ext cx="5734050" cy="2428335"/>
                    </a:xfrm>
                    <a:prstGeom prst="rect">
                      <a:avLst/>
                    </a:prstGeom>
                    <a:ln/>
                  </pic:spPr>
                </pic:pic>
              </a:graphicData>
            </a:graphic>
          </wp:anchor>
        </w:drawing>
      </w:r>
    </w:p>
    <w:p w14:paraId="602EE801" w14:textId="77777777" w:rsidR="00F86BD3" w:rsidRPr="007429B7" w:rsidRDefault="00000000">
      <w:pPr>
        <w:jc w:val="both"/>
      </w:pPr>
      <w:r w:rsidRPr="007429B7">
        <w:t>El efecto Doppler depende de las velocidades de la fuente y del observador con respecto al medio. Si el foco se acerca, "empuja" las ondas de aire frente a ella, comprimiéndolas (frecuencia más alta / sonido agudo), y si se aleja, las ondas se "estiran" detrás de ella (frecuencia más baja / sonido grave).</w:t>
      </w:r>
    </w:p>
    <w:p w14:paraId="02875625" w14:textId="77777777" w:rsidR="00F86BD3" w:rsidRPr="007429B7" w:rsidRDefault="00000000">
      <w:pPr>
        <w:jc w:val="both"/>
      </w:pPr>
      <w:r w:rsidRPr="007429B7">
        <w:t>No es lo mismo que la fuente se mueva hacia ti a que tú te muevas hacia la fuente, porque el viento o el movimiento del aire (el medio) afecta la ecuación.</w:t>
      </w:r>
    </w:p>
    <w:p w14:paraId="1D006C83" w14:textId="77777777" w:rsidR="00F86BD3" w:rsidRPr="007429B7" w:rsidRDefault="00F86BD3">
      <w:pPr>
        <w:jc w:val="both"/>
      </w:pPr>
    </w:p>
    <w:p w14:paraId="344F915E" w14:textId="77777777" w:rsidR="00F86BD3" w:rsidRPr="007429B7" w:rsidRDefault="00000000">
      <w:pPr>
        <w:pStyle w:val="Ttulo4"/>
        <w:keepNext w:val="0"/>
        <w:keepLines w:val="0"/>
        <w:spacing w:before="0" w:after="0"/>
        <w:jc w:val="both"/>
        <w:rPr>
          <w:color w:val="000000"/>
          <w:sz w:val="22"/>
          <w:szCs w:val="22"/>
        </w:rPr>
      </w:pPr>
      <w:bookmarkStart w:id="12" w:name="_69ttm0q8snmm" w:colFirst="0" w:colLast="0"/>
      <w:bookmarkEnd w:id="12"/>
      <w:r w:rsidRPr="007429B7">
        <w:rPr>
          <w:color w:val="000000"/>
          <w:sz w:val="22"/>
          <w:szCs w:val="22"/>
        </w:rPr>
        <w:t>2.2. Ondas electromagnéticas</w:t>
      </w:r>
    </w:p>
    <w:p w14:paraId="6B88A155" w14:textId="77777777" w:rsidR="00F86BD3" w:rsidRPr="007429B7" w:rsidRDefault="00000000">
      <w:pPr>
        <w:jc w:val="both"/>
      </w:pPr>
      <w:r w:rsidRPr="007429B7">
        <w:t>A diferencia de las ondas mecánicas, las electromagnéticas necesitan un medio (viajan en el vacío). Por tanto, aquí no existe un viento contra el cual medir la velocidad.</w:t>
      </w:r>
    </w:p>
    <w:p w14:paraId="73A22014" w14:textId="77777777" w:rsidR="00F86BD3" w:rsidRPr="007429B7" w:rsidRDefault="00000000">
      <w:pPr>
        <w:jc w:val="both"/>
      </w:pPr>
      <w:r w:rsidRPr="007429B7">
        <w:lastRenderedPageBreak/>
        <w:t>Como solo importa la velocidad relativa entre la fuente y el observador, se aplica el Efecto Doppler Relativista, que tiene en cuenta la dilatación del tiempo de la Teoría de la Relatividad Especial.</w:t>
      </w:r>
    </w:p>
    <w:p w14:paraId="2DB5962E" w14:textId="77777777" w:rsidR="00F86BD3" w:rsidRPr="007429B7" w:rsidRDefault="00000000">
      <w:pPr>
        <w:jc w:val="both"/>
      </w:pPr>
      <w:r w:rsidRPr="007429B7">
        <w:t>Si un objeto se aleja, la luz se vuelve "más azul" (</w:t>
      </w:r>
      <w:proofErr w:type="spellStart"/>
      <w:r w:rsidRPr="007429B7">
        <w:rPr>
          <w:i/>
          <w:iCs/>
        </w:rPr>
        <w:t>Blueshift</w:t>
      </w:r>
      <w:proofErr w:type="spellEnd"/>
      <w:r w:rsidRPr="007429B7">
        <w:t xml:space="preserve">), mientras </w:t>
      </w:r>
      <w:proofErr w:type="gramStart"/>
      <w:r w:rsidRPr="007429B7">
        <w:t>que</w:t>
      </w:r>
      <w:proofErr w:type="gramEnd"/>
      <w:r w:rsidRPr="007429B7">
        <w:t xml:space="preserve"> si se acerca, la luz se vuelve "más roja" (</w:t>
      </w:r>
      <w:proofErr w:type="spellStart"/>
      <w:r w:rsidRPr="007429B7">
        <w:rPr>
          <w:i/>
          <w:iCs/>
        </w:rPr>
        <w:t>Redshift</w:t>
      </w:r>
      <w:proofErr w:type="spellEnd"/>
      <w:r w:rsidRPr="007429B7">
        <w:t>). Este fenómeno es la herramienta principal que usan los astrónomos para saber a qué velocidad se alejan las galaxias (expansión del universo).</w:t>
      </w:r>
    </w:p>
    <w:p w14:paraId="2A4F2061" w14:textId="77777777" w:rsidR="00F86BD3" w:rsidRPr="007429B7" w:rsidRDefault="00000000">
      <w:pPr>
        <w:jc w:val="center"/>
        <w:rPr>
          <w:i/>
          <w:iCs/>
        </w:rPr>
      </w:pPr>
      <w:r w:rsidRPr="007429B7">
        <w:rPr>
          <w:i/>
          <w:iCs/>
        </w:rPr>
        <w:t xml:space="preserve">(AQUÍ VA LA FIGURA </w:t>
      </w:r>
      <w:proofErr w:type="gramStart"/>
      <w:r w:rsidRPr="007429B7">
        <w:rPr>
          <w:i/>
          <w:iCs/>
        </w:rPr>
        <w:t>6)Figura</w:t>
      </w:r>
      <w:proofErr w:type="gramEnd"/>
      <w:r w:rsidRPr="007429B7">
        <w:rPr>
          <w:i/>
          <w:iCs/>
        </w:rPr>
        <w:t xml:space="preserve"> 6: Representación de una onda electromagnética</w:t>
      </w:r>
      <w:r w:rsidRPr="007429B7">
        <w:rPr>
          <w:noProof/>
        </w:rPr>
        <w:drawing>
          <wp:anchor distT="114300" distB="114300" distL="114300" distR="114300" simplePos="0" relativeHeight="251663360" behindDoc="0" locked="0" layoutInCell="1" hidden="0" allowOverlap="1" wp14:anchorId="072ED99F" wp14:editId="2B5F6E99">
            <wp:simplePos x="0" y="0"/>
            <wp:positionH relativeFrom="column">
              <wp:posOffset>1566863</wp:posOffset>
            </wp:positionH>
            <wp:positionV relativeFrom="paragraph">
              <wp:posOffset>228600</wp:posOffset>
            </wp:positionV>
            <wp:extent cx="2600325" cy="1733550"/>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5882" t="10029" r="4901" b="4602"/>
                    <a:stretch>
                      <a:fillRect/>
                    </a:stretch>
                  </pic:blipFill>
                  <pic:spPr>
                    <a:xfrm>
                      <a:off x="0" y="0"/>
                      <a:ext cx="2600325" cy="1733550"/>
                    </a:xfrm>
                    <a:prstGeom prst="rect">
                      <a:avLst/>
                    </a:prstGeom>
                    <a:ln/>
                  </pic:spPr>
                </pic:pic>
              </a:graphicData>
            </a:graphic>
          </wp:anchor>
        </w:drawing>
      </w:r>
    </w:p>
    <w:p w14:paraId="3899EF86" w14:textId="77777777" w:rsidR="00F86BD3" w:rsidRPr="007429B7" w:rsidRDefault="00000000">
      <w:pPr>
        <w:pStyle w:val="Ttulo4"/>
        <w:spacing w:before="0" w:after="0"/>
        <w:jc w:val="both"/>
        <w:rPr>
          <w:color w:val="000000"/>
          <w:sz w:val="22"/>
          <w:szCs w:val="22"/>
        </w:rPr>
      </w:pPr>
      <w:bookmarkStart w:id="13" w:name="_di7gn27t0dt8" w:colFirst="0" w:colLast="0"/>
      <w:bookmarkEnd w:id="13"/>
      <w:r w:rsidRPr="007429B7">
        <w:rPr>
          <w:color w:val="000000"/>
          <w:sz w:val="22"/>
          <w:szCs w:val="22"/>
        </w:rPr>
        <w:t>2.3. Ondas gravitacionales</w:t>
      </w:r>
    </w:p>
    <w:p w14:paraId="0486A9B2" w14:textId="77777777" w:rsidR="00F86BD3" w:rsidRPr="007429B7" w:rsidRDefault="00000000">
      <w:pPr>
        <w:jc w:val="both"/>
      </w:pPr>
      <w:r w:rsidRPr="007429B7">
        <w:t>Las ondas gravitacionales son "ondulaciones" en el propio tejido del espacio-tiempo que viajan a la velocidad de la luz (c). Si dos agujeros negros que orbitan entre sí (la fuente) se mueven hacia la Tierra mientras emiten estas ondas, la frecuencia de las ondas gravitacionales que detectamos será mayor (llegarán más "comprimidas") que si el sistema se estuviera alejando.</w:t>
      </w:r>
    </w:p>
    <w:p w14:paraId="3D28C61D" w14:textId="77777777" w:rsidR="00F86BD3" w:rsidRPr="007429B7" w:rsidRDefault="00000000">
      <w:pPr>
        <w:jc w:val="both"/>
      </w:pPr>
      <w:r w:rsidRPr="007429B7">
        <w:t xml:space="preserve">Al igual que con la luz, se aplica el tratamiento relativista. Dado que viajan en el vacío a la velocidad de la luz, el comportamiento es análogo al de las ondas electromagnéticas: si la fuente de ondas gravitacionales se aleja rápidamente, la señal detectada en lugares como LIGO (Laser </w:t>
      </w:r>
      <w:proofErr w:type="spellStart"/>
      <w:r w:rsidRPr="007429B7">
        <w:t>Interferometer</w:t>
      </w:r>
      <w:proofErr w:type="spellEnd"/>
      <w:r w:rsidRPr="007429B7">
        <w:t xml:space="preserve"> </w:t>
      </w:r>
      <w:proofErr w:type="spellStart"/>
      <w:r w:rsidRPr="007429B7">
        <w:t>Gravitational</w:t>
      </w:r>
      <w:proofErr w:type="spellEnd"/>
      <w:r w:rsidRPr="007429B7">
        <w:t xml:space="preserve">-wave </w:t>
      </w:r>
      <w:proofErr w:type="spellStart"/>
      <w:r w:rsidRPr="007429B7">
        <w:t>Observatory</w:t>
      </w:r>
      <w:proofErr w:type="spellEnd"/>
      <w:r w:rsidRPr="007429B7">
        <w:t>) tendrá una longitud de onda más larga (estirada).</w:t>
      </w:r>
    </w:p>
    <w:p w14:paraId="5876131F" w14:textId="77777777" w:rsidR="00D31730" w:rsidRPr="007429B7" w:rsidRDefault="00000000" w:rsidP="00D31730">
      <w:pPr>
        <w:jc w:val="center"/>
        <w:rPr>
          <w:i/>
          <w:iCs/>
        </w:rPr>
      </w:pPr>
      <w:r w:rsidRPr="007429B7">
        <w:rPr>
          <w:i/>
          <w:iCs/>
        </w:rPr>
        <w:t>(AQUI VA LA FIGURA 7) Figura 7: Representación en el espacio-tiempo de las ondas gravitacional</w:t>
      </w:r>
    </w:p>
    <w:p w14:paraId="3030C447" w14:textId="66A4B9BA" w:rsidR="00F86BD3" w:rsidRPr="007429B7" w:rsidRDefault="00000000" w:rsidP="00D31730">
      <w:pPr>
        <w:jc w:val="center"/>
        <w:rPr>
          <w:i/>
          <w:iCs/>
        </w:rPr>
      </w:pPr>
      <w:r w:rsidRPr="007429B7">
        <w:rPr>
          <w:noProof/>
        </w:rPr>
        <w:drawing>
          <wp:anchor distT="114300" distB="114300" distL="114300" distR="114300" simplePos="0" relativeHeight="251664384" behindDoc="0" locked="0" layoutInCell="1" hidden="0" allowOverlap="1" wp14:anchorId="0722A227" wp14:editId="56B358FB">
            <wp:simplePos x="0" y="0"/>
            <wp:positionH relativeFrom="column">
              <wp:posOffset>646275</wp:posOffset>
            </wp:positionH>
            <wp:positionV relativeFrom="paragraph">
              <wp:posOffset>124062</wp:posOffset>
            </wp:positionV>
            <wp:extent cx="4433888" cy="2364249"/>
            <wp:effectExtent l="0" t="0" r="0" b="0"/>
            <wp:wrapTopAndBottom distT="114300" distB="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433888" cy="2364249"/>
                    </a:xfrm>
                    <a:prstGeom prst="rect">
                      <a:avLst/>
                    </a:prstGeom>
                    <a:ln/>
                  </pic:spPr>
                </pic:pic>
              </a:graphicData>
            </a:graphic>
          </wp:anchor>
        </w:drawing>
      </w:r>
      <w:bookmarkStart w:id="14" w:name="_yabbhi4y9bee" w:colFirst="0" w:colLast="0"/>
      <w:bookmarkStart w:id="15" w:name="_fj826679y8o7" w:colFirst="0" w:colLast="0"/>
      <w:bookmarkStart w:id="16" w:name="_2pybrhle5l1e" w:colFirst="0" w:colLast="0"/>
      <w:bookmarkStart w:id="17" w:name="_jplnpeez8ovs" w:colFirst="0" w:colLast="0"/>
      <w:bookmarkStart w:id="18" w:name="_2gohx6y7d3ti" w:colFirst="0" w:colLast="0"/>
      <w:bookmarkStart w:id="19" w:name="_js688c24iic4" w:colFirst="0" w:colLast="0"/>
      <w:bookmarkStart w:id="20" w:name="_wldkq6zfo581" w:colFirst="0" w:colLast="0"/>
      <w:bookmarkStart w:id="21" w:name="_hiel665bozfn" w:colFirst="0" w:colLast="0"/>
      <w:bookmarkEnd w:id="14"/>
      <w:bookmarkEnd w:id="15"/>
      <w:bookmarkEnd w:id="16"/>
      <w:bookmarkEnd w:id="17"/>
      <w:bookmarkEnd w:id="18"/>
      <w:bookmarkEnd w:id="19"/>
      <w:bookmarkEnd w:id="20"/>
      <w:bookmarkEnd w:id="21"/>
    </w:p>
    <w:p w14:paraId="59E6AC03" w14:textId="77777777" w:rsidR="00F86BD3" w:rsidRPr="007429B7" w:rsidRDefault="00000000">
      <w:pPr>
        <w:pStyle w:val="Ttulo3"/>
        <w:spacing w:before="0" w:after="0"/>
        <w:jc w:val="both"/>
        <w:rPr>
          <w:sz w:val="26"/>
          <w:szCs w:val="26"/>
        </w:rPr>
      </w:pPr>
      <w:bookmarkStart w:id="22" w:name="_e3fphil0h9fq" w:colFirst="0" w:colLast="0"/>
      <w:bookmarkEnd w:id="22"/>
      <w:r w:rsidRPr="007429B7">
        <w:rPr>
          <w:color w:val="000000"/>
          <w:sz w:val="26"/>
          <w:szCs w:val="26"/>
        </w:rPr>
        <w:lastRenderedPageBreak/>
        <w:t>3. Aplicaciones</w:t>
      </w:r>
    </w:p>
    <w:p w14:paraId="0161CF3A" w14:textId="77777777" w:rsidR="00F86BD3" w:rsidRPr="007429B7" w:rsidRDefault="00000000">
      <w:pPr>
        <w:pStyle w:val="Ttulo4"/>
        <w:keepNext w:val="0"/>
        <w:keepLines w:val="0"/>
        <w:spacing w:before="0" w:after="0"/>
        <w:jc w:val="both"/>
        <w:rPr>
          <w:i/>
          <w:iCs/>
          <w:color w:val="000000"/>
        </w:rPr>
      </w:pPr>
      <w:bookmarkStart w:id="23" w:name="_g4ypz71wn4hm" w:colFirst="0" w:colLast="0"/>
      <w:bookmarkEnd w:id="23"/>
      <w:r w:rsidRPr="007429B7">
        <w:rPr>
          <w:color w:val="000000"/>
          <w:sz w:val="22"/>
          <w:szCs w:val="22"/>
        </w:rPr>
        <w:t>3.1 El ADCP (Perfilador de Corriente Acústico Doppler)</w:t>
      </w:r>
    </w:p>
    <w:p w14:paraId="20579946" w14:textId="77777777" w:rsidR="00F86BD3" w:rsidRPr="007429B7" w:rsidRDefault="00000000">
      <w:pPr>
        <w:pStyle w:val="Ttulo5"/>
        <w:numPr>
          <w:ilvl w:val="0"/>
          <w:numId w:val="8"/>
        </w:numPr>
        <w:jc w:val="both"/>
        <w:rPr>
          <w:color w:val="000000"/>
        </w:rPr>
      </w:pPr>
      <w:bookmarkStart w:id="24" w:name="_85neyxcj39bt" w:colFirst="0" w:colLast="0"/>
      <w:bookmarkEnd w:id="24"/>
      <w:r w:rsidRPr="007429B7">
        <w:rPr>
          <w:color w:val="000000"/>
        </w:rPr>
        <w:t>Teoría:</w:t>
      </w:r>
    </w:p>
    <w:p w14:paraId="5B9FC48E" w14:textId="77777777" w:rsidR="00F86BD3" w:rsidRPr="007429B7" w:rsidRDefault="00000000">
      <w:pPr>
        <w:ind w:left="720"/>
        <w:jc w:val="both"/>
      </w:pPr>
      <w:r w:rsidRPr="007429B7">
        <w:t>El ADCP es un instrumento muy utilizado en oceanografía para medir la velocidad de las corrientes marinas a diferentes profundidades. Su funcionamiento se basa en un transductor que mide la velocidad de las partículas en suspensión (plancton, sedimentos…) que tendrán la misma velocidad que la corriente.</w:t>
      </w:r>
    </w:p>
    <w:p w14:paraId="1B4474C9" w14:textId="77777777" w:rsidR="00F86BD3" w:rsidRPr="007429B7" w:rsidRDefault="00000000">
      <w:pPr>
        <w:ind w:left="720"/>
        <w:jc w:val="both"/>
      </w:pPr>
      <w:r w:rsidRPr="007429B7">
        <w:t>El transductor emite pulsos de sonido de alta frecuencia (pings) hacia la columna de agua. Estas ondas sonoras rebotan en las partículas y regresan al instrumento. Debido al movimiento de las partículas respecto al ADCP, la frecuencia del eco recibido es distinta a la emitida. Analizando este cambio de frecuencia y el tiempo de retorno, el equipo calcula la velocidad y dirección de la corriente a distintas profundidades (celdas).</w:t>
      </w:r>
    </w:p>
    <w:p w14:paraId="2C41021C" w14:textId="77777777" w:rsidR="00F86BD3" w:rsidRPr="007429B7" w:rsidRDefault="00F86BD3">
      <w:pPr>
        <w:ind w:left="1440"/>
        <w:jc w:val="both"/>
      </w:pPr>
    </w:p>
    <w:p w14:paraId="54FAC3C3" w14:textId="77777777" w:rsidR="00F86BD3" w:rsidRPr="007429B7" w:rsidRDefault="00000000">
      <w:pPr>
        <w:jc w:val="center"/>
      </w:pPr>
      <w:r w:rsidRPr="007429B7">
        <w:rPr>
          <w:noProof/>
        </w:rPr>
        <w:drawing>
          <wp:inline distT="114300" distB="114300" distL="114300" distR="114300" wp14:anchorId="39697278" wp14:editId="1D5944E8">
            <wp:extent cx="5381625" cy="29432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81625" cy="2943225"/>
                    </a:xfrm>
                    <a:prstGeom prst="rect">
                      <a:avLst/>
                    </a:prstGeom>
                    <a:ln/>
                  </pic:spPr>
                </pic:pic>
              </a:graphicData>
            </a:graphic>
          </wp:inline>
        </w:drawing>
      </w:r>
    </w:p>
    <w:p w14:paraId="3334F6A4" w14:textId="77777777" w:rsidR="00F86BD3" w:rsidRPr="007429B7" w:rsidRDefault="00000000">
      <w:pPr>
        <w:jc w:val="center"/>
        <w:rPr>
          <w:i/>
          <w:iCs/>
        </w:rPr>
      </w:pPr>
      <w:r w:rsidRPr="007429B7">
        <w:rPr>
          <w:i/>
          <w:iCs/>
        </w:rPr>
        <w:t>(AQUI VA LA FIGURA 8) Figura 8: Esquema de funcionamiento de un ADCP montado en buque. Los haces acústicos miden la velocidad de las partículas en suspensión en diferentes celdas de profundidad.</w:t>
      </w:r>
    </w:p>
    <w:p w14:paraId="11E6D383" w14:textId="77777777" w:rsidR="00F86BD3" w:rsidRPr="007429B7" w:rsidRDefault="00F86BD3">
      <w:pPr>
        <w:jc w:val="both"/>
        <w:rPr>
          <w:i/>
          <w:iCs/>
        </w:rPr>
      </w:pPr>
    </w:p>
    <w:p w14:paraId="5F4D0B93" w14:textId="77777777" w:rsidR="00F86BD3" w:rsidRPr="007429B7" w:rsidRDefault="00F86BD3">
      <w:pPr>
        <w:jc w:val="both"/>
        <w:rPr>
          <w:i/>
          <w:iCs/>
        </w:rPr>
      </w:pPr>
    </w:p>
    <w:p w14:paraId="29C1EF14" w14:textId="77777777" w:rsidR="00F86BD3" w:rsidRPr="007429B7" w:rsidRDefault="00F86BD3">
      <w:pPr>
        <w:jc w:val="both"/>
        <w:rPr>
          <w:i/>
          <w:iCs/>
        </w:rPr>
      </w:pPr>
    </w:p>
    <w:p w14:paraId="0FFDA298" w14:textId="77777777" w:rsidR="00F86BD3" w:rsidRPr="007429B7" w:rsidRDefault="00000000">
      <w:pPr>
        <w:jc w:val="center"/>
        <w:rPr>
          <w:i/>
          <w:iCs/>
        </w:rPr>
      </w:pPr>
      <w:r w:rsidRPr="007429B7">
        <w:rPr>
          <w:i/>
          <w:iCs/>
          <w:noProof/>
        </w:rPr>
        <w:lastRenderedPageBreak/>
        <w:drawing>
          <wp:inline distT="114300" distB="114300" distL="114300" distR="114300" wp14:anchorId="04B52D8F" wp14:editId="35A1800C">
            <wp:extent cx="4206129" cy="592178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206129" cy="5921787"/>
                    </a:xfrm>
                    <a:prstGeom prst="rect">
                      <a:avLst/>
                    </a:prstGeom>
                    <a:ln/>
                  </pic:spPr>
                </pic:pic>
              </a:graphicData>
            </a:graphic>
          </wp:inline>
        </w:drawing>
      </w:r>
    </w:p>
    <w:p w14:paraId="105349E8" w14:textId="77777777" w:rsidR="00F86BD3" w:rsidRPr="007429B7" w:rsidRDefault="00F86BD3">
      <w:pPr>
        <w:rPr>
          <w:i/>
          <w:iCs/>
        </w:rPr>
      </w:pPr>
    </w:p>
    <w:p w14:paraId="664714F5" w14:textId="77777777" w:rsidR="00F86BD3" w:rsidRPr="007429B7" w:rsidRDefault="00000000">
      <w:pPr>
        <w:jc w:val="center"/>
        <w:rPr>
          <w:i/>
          <w:iCs/>
        </w:rPr>
      </w:pPr>
      <w:r w:rsidRPr="007429B7">
        <w:rPr>
          <w:i/>
          <w:iCs/>
        </w:rPr>
        <w:t>(AQUI VA LA FIGURA 9) Figura 9: Perfil de velocidad del río Huallaga, Perú, al usar el ADCP</w:t>
      </w:r>
    </w:p>
    <w:p w14:paraId="4FFBE660" w14:textId="77777777" w:rsidR="00F86BD3" w:rsidRPr="007429B7" w:rsidRDefault="00000000">
      <w:pPr>
        <w:pStyle w:val="Ttulo5"/>
        <w:numPr>
          <w:ilvl w:val="0"/>
          <w:numId w:val="8"/>
        </w:numPr>
        <w:jc w:val="both"/>
        <w:rPr>
          <w:color w:val="000000"/>
        </w:rPr>
      </w:pPr>
      <w:bookmarkStart w:id="25" w:name="_wwtbuxs4sg8" w:colFirst="0" w:colLast="0"/>
      <w:bookmarkEnd w:id="25"/>
      <w:r w:rsidRPr="007429B7">
        <w:rPr>
          <w:color w:val="000000"/>
        </w:rPr>
        <w:t>Desarrollo Matemático:</w:t>
      </w:r>
    </w:p>
    <w:p w14:paraId="0DC1D5E2" w14:textId="62A4ED84" w:rsidR="00F86BD3" w:rsidRPr="007429B7" w:rsidRDefault="00000000">
      <w:pPr>
        <w:ind w:left="720"/>
        <w:jc w:val="both"/>
        <w:rPr>
          <w:sz w:val="34"/>
          <w:szCs w:val="34"/>
        </w:rPr>
      </w:pPr>
      <w:r w:rsidRPr="007429B7">
        <w:t>Se considera que la fuente y el receptor son el mismo equipo (El transductor), ya que es el que emite la onda y el que recibe el eco, pero el "blanco" (la partícula) se mueve. Al ser un viaje de ida y vuelta, el efecto Doppler se duplica, por lo que la fórmula que se utiliza para obtener la velocidad de la corriente (la misma que la de la partícula) es la siguiente:</w:t>
      </w:r>
      <w:r w:rsidRPr="007429B7">
        <w:br/>
      </w:r>
      <m:oMathPara>
        <m:oMath>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r</m:t>
              </m:r>
            </m:sub>
          </m:sSub>
          <m:r>
            <w:rPr>
              <w:rFonts w:ascii="Cambria Math" w:hAnsi="Cambria Math"/>
              <w:sz w:val="34"/>
              <w:szCs w:val="34"/>
            </w:rPr>
            <m:t xml:space="preserve">= </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d>
            <m:dPr>
              <m:ctrlPr>
                <w:rPr>
                  <w:rFonts w:ascii="Cambria Math" w:hAnsi="Cambria Math"/>
                  <w:sz w:val="34"/>
                  <w:szCs w:val="34"/>
                </w:rPr>
              </m:ctrlPr>
            </m:dPr>
            <m:e>
              <m:f>
                <m:fPr>
                  <m:ctrlPr>
                    <w:rPr>
                      <w:rFonts w:ascii="Cambria Math" w:hAnsi="Cambria Math"/>
                      <w:sz w:val="34"/>
                      <w:szCs w:val="34"/>
                    </w:rPr>
                  </m:ctrlPr>
                </m:fPr>
                <m:num>
                  <m:r>
                    <w:rPr>
                      <w:rFonts w:ascii="Cambria Math" w:hAnsi="Cambria Math"/>
                      <w:sz w:val="34"/>
                      <w:szCs w:val="34"/>
                    </w:rPr>
                    <m:t>c</m:t>
                  </m:r>
                </m:num>
                <m:den>
                  <m:r>
                    <w:rPr>
                      <w:rFonts w:ascii="Cambria Math" w:hAnsi="Cambria Math"/>
                      <w:sz w:val="34"/>
                      <w:szCs w:val="34"/>
                    </w:rPr>
                    <m:t>c-</m:t>
                  </m:r>
                  <m:sSub>
                    <m:sSubPr>
                      <m:ctrlPr>
                        <w:rPr>
                          <w:rFonts w:ascii="Cambria Math" w:hAnsi="Cambria Math"/>
                          <w:sz w:val="34"/>
                          <w:szCs w:val="34"/>
                        </w:rPr>
                      </m:ctrlPr>
                    </m:sSubPr>
                    <m:e>
                      <m:r>
                        <w:rPr>
                          <w:rFonts w:ascii="Cambria Math" w:hAnsi="Cambria Math"/>
                          <w:sz w:val="34"/>
                          <w:szCs w:val="34"/>
                        </w:rPr>
                        <m:t>v</m:t>
                      </m:r>
                    </m:e>
                    <m:sub/>
                  </m:sSub>
                  <m:r>
                    <w:rPr>
                      <w:rFonts w:ascii="Cambria Math" w:hAnsi="Cambria Math"/>
                      <w:sz w:val="34"/>
                      <w:szCs w:val="34"/>
                    </w:rPr>
                    <m:t>×cosθ</m:t>
                  </m:r>
                </m:den>
              </m:f>
            </m:e>
          </m:d>
        </m:oMath>
      </m:oMathPara>
    </w:p>
    <w:p w14:paraId="6036ECE2" w14:textId="379B2FDE" w:rsidR="00F86BD3" w:rsidRPr="007429B7" w:rsidRDefault="007429B7">
      <w:pPr>
        <w:ind w:left="720"/>
        <w:jc w:val="both"/>
      </w:pPr>
      <m:oMathPara>
        <m:oMath>
          <m:r>
            <w:rPr>
              <w:rFonts w:ascii="Cambria Math" w:hAnsi="Cambria Math"/>
              <w:sz w:val="34"/>
              <w:szCs w:val="34"/>
            </w:rPr>
            <w:lastRenderedPageBreak/>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r>
                <w:rPr>
                  <w:rFonts w:ascii="Cambria Math" w:hAnsi="Cambria Math"/>
                  <w:sz w:val="34"/>
                  <w:szCs w:val="34"/>
                </w:rPr>
                <m:t>×cosθ</m:t>
              </m:r>
            </m:den>
          </m:f>
        </m:oMath>
      </m:oMathPara>
    </w:p>
    <w:p w14:paraId="362A7344" w14:textId="77777777" w:rsidR="00F86BD3" w:rsidRPr="007429B7" w:rsidRDefault="00000000">
      <w:pPr>
        <w:ind w:left="720"/>
        <w:jc w:val="both"/>
      </w:pPr>
      <w:r w:rsidRPr="007429B7">
        <w:t>Donde:</w:t>
      </w:r>
    </w:p>
    <w:p w14:paraId="1594D764" w14:textId="47A9E71D" w:rsidR="00F86BD3" w:rsidRPr="007429B7" w:rsidRDefault="00000000">
      <w:pPr>
        <w:ind w:left="720"/>
        <w:jc w:val="both"/>
      </w:pPr>
      <m:oMath>
        <m:sSub>
          <m:sSubPr>
            <m:ctrlPr>
              <w:rPr>
                <w:rFonts w:ascii="Cambria Math" w:hAnsi="Cambria Math"/>
              </w:rPr>
            </m:ctrlPr>
          </m:sSubPr>
          <m:e>
            <m:r>
              <w:rPr>
                <w:rFonts w:ascii="Cambria Math" w:hAnsi="Cambria Math"/>
              </w:rPr>
              <m:t>f</m:t>
            </m:r>
          </m:e>
          <m:sub>
            <m:r>
              <w:rPr>
                <w:rFonts w:ascii="Cambria Math" w:hAnsi="Cambria Math"/>
              </w:rPr>
              <m:t>e</m:t>
            </m:r>
          </m:sub>
        </m:sSub>
      </m:oMath>
      <w:r w:rsidRPr="007429B7">
        <w:t>: Frecuencia emitida.</w:t>
      </w:r>
    </w:p>
    <w:p w14:paraId="0A17C916" w14:textId="195E866C" w:rsidR="00F86BD3" w:rsidRPr="007429B7" w:rsidRDefault="00000000">
      <w:pPr>
        <w:ind w:left="720"/>
        <w:jc w:val="both"/>
      </w:pPr>
      <m:oMath>
        <m:sSub>
          <m:sSubPr>
            <m:ctrlPr>
              <w:rPr>
                <w:rFonts w:ascii="Cambria Math" w:hAnsi="Cambria Math"/>
              </w:rPr>
            </m:ctrlPr>
          </m:sSubPr>
          <m:e>
            <m:r>
              <w:rPr>
                <w:rFonts w:ascii="Cambria Math" w:hAnsi="Cambria Math"/>
              </w:rPr>
              <m:t>f</m:t>
            </m:r>
          </m:e>
          <m:sub>
            <m:r>
              <w:rPr>
                <w:rFonts w:ascii="Cambria Math" w:hAnsi="Cambria Math"/>
              </w:rPr>
              <m:t>r</m:t>
            </m:r>
          </m:sub>
        </m:sSub>
      </m:oMath>
      <w:r w:rsidRPr="007429B7">
        <w:t>: Frecuencia recibida.</w:t>
      </w:r>
    </w:p>
    <w:p w14:paraId="4D89F57B" w14:textId="1D739A7C" w:rsidR="00F86BD3" w:rsidRPr="007429B7" w:rsidRDefault="007429B7">
      <w:pPr>
        <w:ind w:left="720"/>
        <w:jc w:val="both"/>
      </w:pPr>
      <m:oMath>
        <m:r>
          <w:rPr>
            <w:rFonts w:ascii="Cambria Math" w:hAnsi="Cambria Math"/>
          </w:rPr>
          <m:t>Δf</m:t>
        </m:r>
      </m:oMath>
      <w:r w:rsidR="00000000" w:rsidRPr="007429B7">
        <w:t>: Cambio en la frecuencia (</w:t>
      </w:r>
      <m:oMath>
        <m:sSub>
          <m:sSubPr>
            <m:ctrlPr>
              <w:rPr>
                <w:rFonts w:ascii="Cambria Math" w:hAnsi="Cambria Math"/>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m:t>
            </m:r>
          </m:sub>
        </m:sSub>
      </m:oMath>
      <w:r w:rsidR="00000000" w:rsidRPr="007429B7">
        <w:t>).</w:t>
      </w:r>
    </w:p>
    <w:p w14:paraId="409B5B22" w14:textId="796D2F4C" w:rsidR="00F86BD3" w:rsidRPr="007429B7" w:rsidRDefault="007429B7">
      <w:pPr>
        <w:ind w:left="720"/>
        <w:jc w:val="both"/>
      </w:pPr>
      <m:oMath>
        <m:r>
          <w:rPr>
            <w:rFonts w:ascii="Cambria Math" w:hAnsi="Cambria Math"/>
          </w:rPr>
          <m:t>v</m:t>
        </m:r>
      </m:oMath>
      <w:r w:rsidR="00000000" w:rsidRPr="007429B7">
        <w:t xml:space="preserve"> : Velocidad relativa de la corriente (partículas).</w:t>
      </w:r>
    </w:p>
    <w:p w14:paraId="2303ECF6" w14:textId="1218FE7D" w:rsidR="00F86BD3" w:rsidRPr="007429B7" w:rsidRDefault="007429B7">
      <w:pPr>
        <w:ind w:left="720"/>
        <w:jc w:val="both"/>
      </w:pPr>
      <m:oMath>
        <m:r>
          <w:rPr>
            <w:rFonts w:ascii="Cambria Math" w:hAnsi="Cambria Math"/>
          </w:rPr>
          <m:t>c</m:t>
        </m:r>
      </m:oMath>
      <w:r w:rsidR="00000000" w:rsidRPr="007429B7">
        <w:t xml:space="preserve"> : Velocidad del sonido en el agua (aprox. 1500 m/s).</w:t>
      </w:r>
    </w:p>
    <w:p w14:paraId="68A66963" w14:textId="4D522045" w:rsidR="00F86BD3" w:rsidRPr="007429B7" w:rsidRDefault="007429B7">
      <w:pPr>
        <w:ind w:left="720"/>
        <w:jc w:val="both"/>
      </w:pPr>
      <m:oMath>
        <m:r>
          <w:rPr>
            <w:rFonts w:ascii="Cambria Math" w:hAnsi="Cambria Math"/>
          </w:rPr>
          <m:t>θ</m:t>
        </m:r>
      </m:oMath>
      <w:r w:rsidR="00000000" w:rsidRPr="007429B7">
        <w:t xml:space="preserve"> : Ángulo del haz respecto a la vertical (importante en ADCP).</w:t>
      </w:r>
    </w:p>
    <w:p w14:paraId="5325FADE" w14:textId="77777777" w:rsidR="00F86BD3" w:rsidRPr="007429B7" w:rsidRDefault="00000000">
      <w:pPr>
        <w:ind w:left="720"/>
        <w:jc w:val="both"/>
      </w:pPr>
      <w:r w:rsidRPr="007429B7">
        <w:t>2: Aparece porque la onda viaja dos veces: del transductor a la partícula y de la partícula al transductor.</w:t>
      </w:r>
    </w:p>
    <w:p w14:paraId="7315F2CF" w14:textId="1DBCC497" w:rsidR="00F86BD3" w:rsidRPr="007429B7" w:rsidRDefault="00000000">
      <w:pPr>
        <w:ind w:left="720"/>
        <w:jc w:val="both"/>
      </w:pPr>
      <w:r w:rsidRPr="007429B7">
        <w:t xml:space="preserve">Nota: El término </w:t>
      </w:r>
      <m:oMath>
        <m:r>
          <w:rPr>
            <w:rFonts w:ascii="Cambria Math" w:hAnsi="Cambria Math"/>
          </w:rPr>
          <m:t>θ</m:t>
        </m:r>
      </m:oMath>
      <w:r w:rsidRPr="007429B7">
        <w:t xml:space="preserve">  es importante porque el ADCP mide la componente de velocidad proyectada a lo largo del haz de sonido.</w:t>
      </w:r>
    </w:p>
    <w:p w14:paraId="2C10D913" w14:textId="77777777" w:rsidR="00F86BD3" w:rsidRPr="007429B7" w:rsidRDefault="00F86BD3">
      <w:pPr>
        <w:jc w:val="both"/>
      </w:pPr>
    </w:p>
    <w:p w14:paraId="1D647AB5" w14:textId="77777777" w:rsidR="00F86BD3" w:rsidRPr="007429B7" w:rsidRDefault="00000000">
      <w:pPr>
        <w:pStyle w:val="Ttulo4"/>
        <w:keepNext w:val="0"/>
        <w:keepLines w:val="0"/>
        <w:spacing w:before="0"/>
        <w:jc w:val="both"/>
        <w:rPr>
          <w:color w:val="000000"/>
          <w:sz w:val="22"/>
          <w:szCs w:val="22"/>
        </w:rPr>
      </w:pPr>
      <w:bookmarkStart w:id="26" w:name="_sj9c6xj3vbx2" w:colFirst="0" w:colLast="0"/>
      <w:bookmarkEnd w:id="26"/>
      <w:r w:rsidRPr="007429B7">
        <w:rPr>
          <w:color w:val="000000"/>
          <w:sz w:val="22"/>
          <w:szCs w:val="22"/>
        </w:rPr>
        <w:t>3.2. Ecolocalización Dinámica en animales.</w:t>
      </w:r>
    </w:p>
    <w:p w14:paraId="32C42C33" w14:textId="77777777" w:rsidR="00F86BD3" w:rsidRPr="007429B7" w:rsidRDefault="00000000">
      <w:pPr>
        <w:pStyle w:val="Ttulo5"/>
        <w:keepNext w:val="0"/>
        <w:keepLines w:val="0"/>
        <w:numPr>
          <w:ilvl w:val="0"/>
          <w:numId w:val="4"/>
        </w:numPr>
        <w:spacing w:before="0"/>
        <w:jc w:val="both"/>
      </w:pPr>
      <w:bookmarkStart w:id="27" w:name="_z26hhapw7oe8" w:colFirst="0" w:colLast="0"/>
      <w:bookmarkEnd w:id="27"/>
      <w:r w:rsidRPr="007429B7">
        <w:rPr>
          <w:color w:val="000000"/>
        </w:rPr>
        <w:t>Teoría:</w:t>
      </w:r>
    </w:p>
    <w:p w14:paraId="2AE06E14" w14:textId="77777777" w:rsidR="00F86BD3" w:rsidRPr="007429B7" w:rsidRDefault="00000000">
      <w:pPr>
        <w:spacing w:after="240"/>
        <w:ind w:left="720"/>
        <w:jc w:val="both"/>
      </w:pPr>
      <w:r w:rsidRPr="007429B7">
        <w:t>La ecolocalización es un sonar biológico. Animales como los odontocetos (delfines, cachalotes…) emiten sonidos para navegar y cazar. Sin embargo, en la caza es donde mejor se puede observar el efecto Doppler, ya que el depredador necesita saber hacia dónde va la presa y a qué velocidad. Cuando el sonido rebota en la presa en movimiento (como banco de peces), el eco regresa con una frecuencia modificada.</w:t>
      </w:r>
    </w:p>
    <w:p w14:paraId="7EEBCF07" w14:textId="77777777" w:rsidR="00F86BD3" w:rsidRPr="007429B7" w:rsidRDefault="00000000">
      <w:pPr>
        <w:spacing w:after="240"/>
        <w:ind w:left="1440"/>
      </w:pPr>
      <w:r w:rsidRPr="007429B7">
        <w:rPr>
          <w:rFonts w:ascii="Arial Unicode MS" w:eastAsia="Arial Unicode MS" w:hAnsi="Arial Unicode MS" w:cs="Arial Unicode MS"/>
        </w:rPr>
        <w:t>→ Si la presa se aleja, el eco vuelve más grave (menor frecuencia).</w:t>
      </w:r>
    </w:p>
    <w:p w14:paraId="3772309C" w14:textId="77777777" w:rsidR="00F86BD3" w:rsidRPr="007429B7" w:rsidRDefault="00000000">
      <w:pPr>
        <w:spacing w:after="240"/>
        <w:ind w:left="1440"/>
      </w:pPr>
      <w:r w:rsidRPr="007429B7">
        <w:rPr>
          <w:rFonts w:ascii="Arial Unicode MS" w:eastAsia="Arial Unicode MS" w:hAnsi="Arial Unicode MS" w:cs="Arial Unicode MS"/>
        </w:rPr>
        <w:t>→ Si la presa se acerca, el eco vuelve más agudo (mayor frecuencia).</w:t>
      </w:r>
    </w:p>
    <w:p w14:paraId="32BFAE42" w14:textId="77777777" w:rsidR="00F86BD3" w:rsidRPr="007429B7" w:rsidRDefault="00000000">
      <w:pPr>
        <w:spacing w:after="240"/>
        <w:ind w:left="600" w:right="600"/>
        <w:jc w:val="both"/>
      </w:pPr>
      <w:r w:rsidRPr="007429B7">
        <w:t xml:space="preserve">Dato Curioso Académico: Algunos murciélagos poseen una "fóvea acústica" en su cerebro sintonizada a una frecuencia exacta. Son capaces de ajustar la frecuencia de su grito </w:t>
      </w:r>
      <w:r w:rsidRPr="007429B7">
        <w:rPr>
          <w:i/>
          <w:iCs/>
        </w:rPr>
        <w:t>a la baja</w:t>
      </w:r>
      <w:r w:rsidRPr="007429B7">
        <w:t xml:space="preserve"> mientras vuelan hacia la presa, para que el eco (que vuelve más agudo por el Doppler) caiga exactamente en su rango auditivo óptimo. Esto se llama Compensación de Desplazamiento Doppler.</w:t>
      </w:r>
    </w:p>
    <w:p w14:paraId="7E8CEECB" w14:textId="77777777" w:rsidR="00F86BD3" w:rsidRPr="007429B7" w:rsidRDefault="00000000">
      <w:pPr>
        <w:pStyle w:val="Ttulo5"/>
        <w:keepNext w:val="0"/>
        <w:keepLines w:val="0"/>
        <w:numPr>
          <w:ilvl w:val="0"/>
          <w:numId w:val="9"/>
        </w:numPr>
        <w:spacing w:before="0"/>
        <w:jc w:val="both"/>
      </w:pPr>
      <w:bookmarkStart w:id="28" w:name="_b4emaok65c6" w:colFirst="0" w:colLast="0"/>
      <w:bookmarkEnd w:id="28"/>
      <w:r w:rsidRPr="007429B7">
        <w:rPr>
          <w:color w:val="000000"/>
        </w:rPr>
        <w:t>Desarrollo Matemático:</w:t>
      </w:r>
    </w:p>
    <w:p w14:paraId="7FB1D342" w14:textId="77777777" w:rsidR="00F86BD3" w:rsidRPr="007429B7" w:rsidRDefault="00000000">
      <w:pPr>
        <w:pStyle w:val="Ttulo5"/>
        <w:keepNext w:val="0"/>
        <w:keepLines w:val="0"/>
        <w:spacing w:before="0"/>
        <w:ind w:left="720"/>
        <w:jc w:val="both"/>
        <w:rPr>
          <w:color w:val="000000"/>
        </w:rPr>
      </w:pPr>
      <w:bookmarkStart w:id="29" w:name="_u544qg1y6p5b" w:colFirst="0" w:colLast="0"/>
      <w:bookmarkEnd w:id="29"/>
      <w:r w:rsidRPr="007429B7">
        <w:rPr>
          <w:color w:val="000000"/>
        </w:rPr>
        <w:t>En este escenario, es el depredador quien emite la onda y quien recibe su reflejo modificado (depredador) y el objeto reflector es la presa, la cual puede estar en movimiento.</w:t>
      </w:r>
    </w:p>
    <w:p w14:paraId="6402925F" w14:textId="77777777" w:rsidR="00F86BD3" w:rsidRPr="007429B7" w:rsidRDefault="00000000">
      <w:pPr>
        <w:pStyle w:val="Ttulo5"/>
        <w:keepNext w:val="0"/>
        <w:keepLines w:val="0"/>
        <w:spacing w:before="0"/>
        <w:ind w:left="720"/>
        <w:jc w:val="both"/>
      </w:pPr>
      <w:bookmarkStart w:id="30" w:name="_lqxlnn4sbt0u" w:colFirst="0" w:colLast="0"/>
      <w:bookmarkEnd w:id="30"/>
      <w:r w:rsidRPr="007429B7">
        <w:rPr>
          <w:color w:val="000000"/>
        </w:rPr>
        <w:t xml:space="preserve">Como se trata de un ambiente de caza asumimos que el depredador intenta acercarse a la presa mientras ella intenta huir. En ese </w:t>
      </w:r>
      <w:proofErr w:type="gramStart"/>
      <w:r w:rsidRPr="007429B7">
        <w:rPr>
          <w:color w:val="000000"/>
        </w:rPr>
        <w:t xml:space="preserve">caso </w:t>
      </w:r>
      <w:r w:rsidRPr="007429B7">
        <w:t>:</w:t>
      </w:r>
      <w:proofErr w:type="gramEnd"/>
    </w:p>
    <w:p w14:paraId="51B6290B" w14:textId="3CF7AACA" w:rsidR="00F86BD3" w:rsidRPr="007429B7" w:rsidRDefault="00000000">
      <w:pPr>
        <w:spacing w:after="240"/>
        <w:ind w:left="720"/>
        <w:jc w:val="both"/>
        <w:rPr>
          <w:i/>
          <w:iCs/>
        </w:rPr>
      </w:pPr>
      <m:oMathPara>
        <m:oMath>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r</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e</m:t>
              </m:r>
            </m:sub>
          </m:sSub>
          <m:d>
            <m:dPr>
              <m:ctrlPr>
                <w:rPr>
                  <w:rFonts w:ascii="Cambria Math" w:hAnsi="Cambria Math"/>
                  <w:sz w:val="32"/>
                  <w:szCs w:val="32"/>
                </w:rPr>
              </m:ctrlPr>
            </m:dPr>
            <m:e>
              <m:f>
                <m:fPr>
                  <m:ctrlPr>
                    <w:rPr>
                      <w:rFonts w:ascii="Cambria Math" w:hAnsi="Cambria Math"/>
                      <w:sz w:val="32"/>
                      <w:szCs w:val="32"/>
                    </w:rPr>
                  </m:ctrlPr>
                </m:fPr>
                <m:num>
                  <m:r>
                    <w:rPr>
                      <w:rFonts w:ascii="Cambria Math" w:hAnsi="Cambria Math"/>
                      <w:sz w:val="32"/>
                      <w:szCs w:val="32"/>
                    </w:rPr>
                    <m:t>c+</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depredador</m:t>
                      </m:r>
                    </m:sub>
                  </m:sSub>
                </m:num>
                <m:den>
                  <m:r>
                    <w:rPr>
                      <w:rFonts w:ascii="Cambria Math" w:hAnsi="Cambria Math"/>
                      <w:sz w:val="32"/>
                      <w:szCs w:val="32"/>
                    </w:rPr>
                    <m:t>c+</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presa</m:t>
                      </m:r>
                    </m:sub>
                  </m:sSub>
                </m:den>
              </m:f>
            </m:e>
          </m:d>
        </m:oMath>
      </m:oMathPara>
    </w:p>
    <w:p w14:paraId="54515F5D" w14:textId="77777777" w:rsidR="00F86BD3" w:rsidRPr="007429B7" w:rsidRDefault="00000000">
      <w:pPr>
        <w:spacing w:after="240"/>
        <w:ind w:left="720"/>
        <w:jc w:val="both"/>
        <w:rPr>
          <w:sz w:val="32"/>
          <w:szCs w:val="32"/>
        </w:rPr>
      </w:pPr>
      <w:r w:rsidRPr="007429B7">
        <w:t>A partir de esta fórmula se puede calcular la velocidad de la presa:</w:t>
      </w:r>
    </w:p>
    <w:p w14:paraId="50C460DB" w14:textId="29A278C8" w:rsidR="00F86BD3" w:rsidRPr="007429B7" w:rsidRDefault="007429B7">
      <w:pPr>
        <w:ind w:left="720"/>
        <w:jc w:val="both"/>
      </w:pPr>
      <m:oMathPara>
        <m:oMath>
          <m:r>
            <w:rPr>
              <w:rFonts w:ascii="Cambria Math" w:hAnsi="Cambria Math"/>
              <w:sz w:val="34"/>
              <w:szCs w:val="34"/>
            </w:rPr>
            <w:lastRenderedPageBreak/>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r>
                <w:rPr>
                  <w:rFonts w:ascii="Cambria Math" w:hAnsi="Cambria Math"/>
                  <w:sz w:val="34"/>
                  <w:szCs w:val="34"/>
                </w:rPr>
                <m:t>×cosθ</m:t>
              </m:r>
            </m:den>
          </m:f>
        </m:oMath>
      </m:oMathPara>
    </w:p>
    <w:p w14:paraId="18C484E2" w14:textId="77777777" w:rsidR="00F86BD3" w:rsidRPr="007429B7" w:rsidRDefault="00000000">
      <w:pPr>
        <w:spacing w:after="240"/>
        <w:jc w:val="center"/>
      </w:pPr>
      <w:r w:rsidRPr="007429B7">
        <w:rPr>
          <w:noProof/>
        </w:rPr>
        <w:drawing>
          <wp:inline distT="114300" distB="114300" distL="114300" distR="114300" wp14:anchorId="0FBA0F93" wp14:editId="6FF42B41">
            <wp:extent cx="4901184" cy="266624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901184" cy="2666244"/>
                    </a:xfrm>
                    <a:prstGeom prst="rect">
                      <a:avLst/>
                    </a:prstGeom>
                    <a:ln/>
                  </pic:spPr>
                </pic:pic>
              </a:graphicData>
            </a:graphic>
          </wp:inline>
        </w:drawing>
      </w:r>
    </w:p>
    <w:p w14:paraId="462A84FA" w14:textId="77777777" w:rsidR="00F86BD3" w:rsidRPr="007429B7" w:rsidRDefault="00000000">
      <w:pPr>
        <w:spacing w:after="240"/>
        <w:jc w:val="center"/>
        <w:rPr>
          <w:color w:val="000000"/>
        </w:rPr>
      </w:pPr>
      <w:r w:rsidRPr="007429B7">
        <w:rPr>
          <w:i/>
          <w:iCs/>
        </w:rPr>
        <w:t>(AQUI VA LA FIGURA 10) Figura 10. Ecolocalización Doppler. La compresión de las ondas reflejadas permite al depredador calcular la velocidad relativa de la presa antes del impacto.</w:t>
      </w:r>
    </w:p>
    <w:p w14:paraId="683C5178" w14:textId="77777777" w:rsidR="00F86BD3" w:rsidRPr="007429B7" w:rsidRDefault="00000000">
      <w:pPr>
        <w:pStyle w:val="Ttulo4"/>
        <w:keepNext w:val="0"/>
        <w:keepLines w:val="0"/>
        <w:spacing w:before="0" w:after="0"/>
        <w:jc w:val="both"/>
        <w:rPr>
          <w:color w:val="000000"/>
          <w:sz w:val="22"/>
          <w:szCs w:val="22"/>
        </w:rPr>
      </w:pPr>
      <w:bookmarkStart w:id="31" w:name="_7sken4hp8wk9" w:colFirst="0" w:colLast="0"/>
      <w:bookmarkEnd w:id="31"/>
      <w:r w:rsidRPr="007429B7">
        <w:rPr>
          <w:color w:val="000000"/>
          <w:sz w:val="22"/>
          <w:szCs w:val="22"/>
        </w:rPr>
        <w:t>3.3. Medicina - Ecografía Doppler</w:t>
      </w:r>
    </w:p>
    <w:p w14:paraId="6D0E62F3" w14:textId="77777777" w:rsidR="00F86BD3" w:rsidRPr="007429B7" w:rsidRDefault="00000000">
      <w:pPr>
        <w:jc w:val="both"/>
        <w:rPr>
          <w:i/>
          <w:iCs/>
        </w:rPr>
      </w:pPr>
      <w:r w:rsidRPr="007429B7">
        <w:rPr>
          <w:i/>
          <w:iCs/>
        </w:rPr>
        <w:t>Aplicación en fluidos biológicos.</w:t>
      </w:r>
    </w:p>
    <w:p w14:paraId="5BF6F5DE" w14:textId="77777777" w:rsidR="00F86BD3" w:rsidRPr="007429B7" w:rsidRDefault="00000000">
      <w:pPr>
        <w:pStyle w:val="Ttulo5"/>
        <w:numPr>
          <w:ilvl w:val="0"/>
          <w:numId w:val="1"/>
        </w:numPr>
        <w:jc w:val="both"/>
        <w:rPr>
          <w:color w:val="000000"/>
        </w:rPr>
      </w:pPr>
      <w:bookmarkStart w:id="32" w:name="_xrlc0du0lvyz" w:colFirst="0" w:colLast="0"/>
      <w:bookmarkEnd w:id="32"/>
      <w:r w:rsidRPr="007429B7">
        <w:rPr>
          <w:color w:val="000000"/>
        </w:rPr>
        <w:t xml:space="preserve">Teoría: </w:t>
      </w:r>
    </w:p>
    <w:p w14:paraId="2C432D93" w14:textId="77777777" w:rsidR="00F86BD3" w:rsidRPr="007429B7" w:rsidRDefault="00000000">
      <w:pPr>
        <w:ind w:left="720"/>
        <w:jc w:val="both"/>
      </w:pPr>
      <w:r w:rsidRPr="007429B7">
        <w:t>En medicina, el efecto Doppler se utiliza para evaluar el flujo sanguíneo de manera no invasiva. El transductor emite ondas que atraviesan los tejidos y rebotan en los glóbulos rojos que circulan por los vasos sanguíneos.</w:t>
      </w:r>
    </w:p>
    <w:p w14:paraId="283837C5" w14:textId="77777777" w:rsidR="00F86BD3" w:rsidRPr="007429B7" w:rsidRDefault="00000000">
      <w:pPr>
        <w:ind w:left="720"/>
        <w:jc w:val="both"/>
      </w:pPr>
      <w:r w:rsidRPr="007429B7">
        <w:t>Dependiendo de la dirección del flujo, la frecuencia cambia. Los equipos modernos utilizan el Doppler Color, donde se asigna un código de colores (generalmente azul y rojo) para indicar la dirección y velocidad del flujo respecto a la sonda, permitiendo detectar obstrucciones, estenosis o insuficiencias valvulares.</w:t>
      </w:r>
    </w:p>
    <w:p w14:paraId="0FC05277" w14:textId="77777777" w:rsidR="00F86BD3" w:rsidRPr="007429B7" w:rsidRDefault="00000000">
      <w:pPr>
        <w:ind w:left="720"/>
        <w:jc w:val="both"/>
      </w:pPr>
      <w:r w:rsidRPr="007429B7">
        <w:t>El color rojo codifica el flujo que se acerca al transductor y el azul el que se aleja y la intensidad del color proporciona información acerca de la velocidad del flujo (cuanto más brillante es el color, mayor es la velocidad).</w:t>
      </w:r>
    </w:p>
    <w:p w14:paraId="60286729" w14:textId="77777777" w:rsidR="00F86BD3" w:rsidRPr="007429B7" w:rsidRDefault="00000000">
      <w:pPr>
        <w:ind w:left="720"/>
        <w:jc w:val="center"/>
      </w:pPr>
      <w:r w:rsidRPr="007429B7">
        <w:rPr>
          <w:noProof/>
        </w:rPr>
        <w:lastRenderedPageBreak/>
        <w:drawing>
          <wp:inline distT="114300" distB="114300" distL="114300" distR="114300" wp14:anchorId="052C46F1" wp14:editId="0EAA3570">
            <wp:extent cx="5143500" cy="34004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b="13768"/>
                    <a:stretch>
                      <a:fillRect/>
                    </a:stretch>
                  </pic:blipFill>
                  <pic:spPr>
                    <a:xfrm>
                      <a:off x="0" y="0"/>
                      <a:ext cx="5143500" cy="3400425"/>
                    </a:xfrm>
                    <a:prstGeom prst="rect">
                      <a:avLst/>
                    </a:prstGeom>
                    <a:ln/>
                  </pic:spPr>
                </pic:pic>
              </a:graphicData>
            </a:graphic>
          </wp:inline>
        </w:drawing>
      </w:r>
    </w:p>
    <w:p w14:paraId="090A7820" w14:textId="77777777" w:rsidR="00F86BD3" w:rsidRPr="007429B7" w:rsidRDefault="00000000">
      <w:pPr>
        <w:ind w:left="720"/>
        <w:jc w:val="center"/>
        <w:rPr>
          <w:highlight w:val="yellow"/>
        </w:rPr>
      </w:pPr>
      <w:r w:rsidRPr="007429B7">
        <w:rPr>
          <w:i/>
          <w:iCs/>
        </w:rPr>
        <w:t xml:space="preserve">(AQUI VA LA FIGURA 11) Figura 11: Exploración ecográfica en Doppler color de los troncos </w:t>
      </w:r>
      <w:proofErr w:type="spellStart"/>
      <w:r w:rsidRPr="007429B7">
        <w:rPr>
          <w:i/>
          <w:iCs/>
        </w:rPr>
        <w:t>supraaórticos</w:t>
      </w:r>
      <w:proofErr w:type="spellEnd"/>
      <w:r w:rsidRPr="007429B7">
        <w:rPr>
          <w:i/>
          <w:iCs/>
        </w:rPr>
        <w:t xml:space="preserve">, imágenes </w:t>
      </w:r>
      <w:proofErr w:type="gramStart"/>
      <w:r w:rsidRPr="007429B7">
        <w:rPr>
          <w:i/>
          <w:iCs/>
        </w:rPr>
        <w:t>axiales(</w:t>
      </w:r>
      <w:proofErr w:type="gramEnd"/>
      <w:r w:rsidRPr="007429B7">
        <w:rPr>
          <w:i/>
          <w:iCs/>
        </w:rPr>
        <w:t>A, B y C) y sagitales (D) en Doppler color.</w:t>
      </w:r>
    </w:p>
    <w:p w14:paraId="71AF0A23" w14:textId="77777777" w:rsidR="00F86BD3" w:rsidRPr="007429B7" w:rsidRDefault="00F86BD3">
      <w:pPr>
        <w:jc w:val="both"/>
      </w:pPr>
    </w:p>
    <w:p w14:paraId="6324C87D" w14:textId="77777777" w:rsidR="00F86BD3" w:rsidRPr="007429B7" w:rsidRDefault="00000000">
      <w:pPr>
        <w:pStyle w:val="Ttulo5"/>
        <w:numPr>
          <w:ilvl w:val="0"/>
          <w:numId w:val="1"/>
        </w:numPr>
        <w:jc w:val="both"/>
        <w:rPr>
          <w:color w:val="000000"/>
        </w:rPr>
      </w:pPr>
      <w:bookmarkStart w:id="33" w:name="_aub6nth7zcub" w:colFirst="0" w:colLast="0"/>
      <w:bookmarkEnd w:id="33"/>
      <w:r w:rsidRPr="007429B7">
        <w:rPr>
          <w:color w:val="000000"/>
        </w:rPr>
        <w:t>Desarrollo Matemático:</w:t>
      </w:r>
    </w:p>
    <w:p w14:paraId="152C5348" w14:textId="3EBB0DF0" w:rsidR="00F86BD3" w:rsidRPr="007429B7" w:rsidRDefault="00000000">
      <w:pPr>
        <w:ind w:left="720"/>
        <w:jc w:val="both"/>
        <w:rPr>
          <w:sz w:val="34"/>
          <w:szCs w:val="34"/>
        </w:rPr>
      </w:pPr>
      <w:r w:rsidRPr="007429B7">
        <w:t>Se utilizan las mismas fórmulas que para los ejemplos anteriores, teniendo en cuenta si flujo sanguíneo se acerca o se aleja del transductor:</w:t>
      </w:r>
      <w:r w:rsidRPr="007429B7">
        <w:br/>
      </w:r>
      <m:oMathPara>
        <m:oMath>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r</m:t>
              </m:r>
            </m:sub>
          </m:sSub>
          <m:r>
            <w:rPr>
              <w:rFonts w:ascii="Cambria Math" w:hAnsi="Cambria Math"/>
              <w:sz w:val="34"/>
              <w:szCs w:val="34"/>
            </w:rPr>
            <m:t xml:space="preserve">= </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d>
            <m:dPr>
              <m:ctrlPr>
                <w:rPr>
                  <w:rFonts w:ascii="Cambria Math" w:hAnsi="Cambria Math"/>
                  <w:sz w:val="34"/>
                  <w:szCs w:val="34"/>
                </w:rPr>
              </m:ctrlPr>
            </m:dPr>
            <m:e>
              <m:f>
                <m:fPr>
                  <m:ctrlPr>
                    <w:rPr>
                      <w:rFonts w:ascii="Cambria Math" w:hAnsi="Cambria Math"/>
                      <w:sz w:val="34"/>
                      <w:szCs w:val="34"/>
                    </w:rPr>
                  </m:ctrlPr>
                </m:fPr>
                <m:num>
                  <m:r>
                    <w:rPr>
                      <w:rFonts w:ascii="Cambria Math" w:hAnsi="Cambria Math"/>
                      <w:sz w:val="34"/>
                      <w:szCs w:val="34"/>
                    </w:rPr>
                    <m:t>c</m:t>
                  </m:r>
                </m:num>
                <m:den>
                  <m:r>
                    <w:rPr>
                      <w:rFonts w:ascii="Cambria Math" w:hAnsi="Cambria Math"/>
                      <w:sz w:val="34"/>
                      <w:szCs w:val="34"/>
                    </w:rPr>
                    <m:t>c-</m:t>
                  </m:r>
                  <m:sSub>
                    <m:sSubPr>
                      <m:ctrlPr>
                        <w:rPr>
                          <w:rFonts w:ascii="Cambria Math" w:hAnsi="Cambria Math"/>
                          <w:sz w:val="34"/>
                          <w:szCs w:val="34"/>
                        </w:rPr>
                      </m:ctrlPr>
                    </m:sSubPr>
                    <m:e>
                      <m:r>
                        <w:rPr>
                          <w:rFonts w:ascii="Cambria Math" w:hAnsi="Cambria Math"/>
                          <w:sz w:val="34"/>
                          <w:szCs w:val="34"/>
                        </w:rPr>
                        <m:t>v</m:t>
                      </m:r>
                    </m:e>
                    <m:sub>
                      <m:r>
                        <w:rPr>
                          <w:rFonts w:ascii="Cambria Math" w:hAnsi="Cambria Math"/>
                          <w:sz w:val="34"/>
                          <w:szCs w:val="34"/>
                        </w:rPr>
                        <m:t>s</m:t>
                      </m:r>
                    </m:sub>
                  </m:sSub>
                  <m:r>
                    <w:rPr>
                      <w:rFonts w:ascii="Cambria Math" w:hAnsi="Cambria Math"/>
                      <w:sz w:val="34"/>
                      <w:szCs w:val="34"/>
                    </w:rPr>
                    <m:t>×cosθ</m:t>
                  </m:r>
                </m:den>
              </m:f>
            </m:e>
          </m:d>
        </m:oMath>
      </m:oMathPara>
    </w:p>
    <w:p w14:paraId="6083ABE6" w14:textId="7E9478B0" w:rsidR="00F86BD3" w:rsidRPr="007429B7" w:rsidRDefault="007429B7">
      <w:pPr>
        <w:ind w:left="720"/>
        <w:jc w:val="both"/>
      </w:pPr>
      <m:oMathPara>
        <m:oMath>
          <m:r>
            <w:rPr>
              <w:rFonts w:ascii="Cambria Math" w:hAnsi="Cambria Math"/>
              <w:sz w:val="34"/>
              <w:szCs w:val="34"/>
            </w:rPr>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0</m:t>
                  </m:r>
                </m:sub>
              </m:sSub>
              <m:r>
                <w:rPr>
                  <w:rFonts w:ascii="Cambria Math" w:hAnsi="Cambria Math"/>
                  <w:sz w:val="34"/>
                  <w:szCs w:val="34"/>
                </w:rPr>
                <m:t>×cosθ</m:t>
              </m:r>
            </m:den>
          </m:f>
        </m:oMath>
      </m:oMathPara>
    </w:p>
    <w:p w14:paraId="36667FFB" w14:textId="77777777" w:rsidR="00F86BD3" w:rsidRPr="007429B7" w:rsidRDefault="00000000">
      <w:pPr>
        <w:ind w:left="720"/>
        <w:jc w:val="both"/>
      </w:pPr>
      <w:r w:rsidRPr="007429B7">
        <w:t>En este caso hay dos parámetros que varían:</w:t>
      </w:r>
    </w:p>
    <w:p w14:paraId="15488977" w14:textId="59233F4E" w:rsidR="00F86BD3" w:rsidRPr="007429B7" w:rsidRDefault="007429B7">
      <w:pPr>
        <w:ind w:left="720"/>
        <w:jc w:val="both"/>
      </w:pPr>
      <m:oMath>
        <m:r>
          <w:rPr>
            <w:rFonts w:ascii="Cambria Math" w:hAnsi="Cambria Math"/>
          </w:rPr>
          <m:t>c</m:t>
        </m:r>
      </m:oMath>
      <w:r w:rsidR="00000000" w:rsidRPr="007429B7">
        <w:t>: Velocidad del sonido en tejido humano (1540 m/s).</w:t>
      </w:r>
    </w:p>
    <w:p w14:paraId="1ACE666F" w14:textId="1C443687" w:rsidR="00F86BD3" w:rsidRPr="007429B7" w:rsidRDefault="007429B7">
      <w:pPr>
        <w:ind w:left="720"/>
        <w:jc w:val="both"/>
      </w:pPr>
      <m:oMath>
        <m:r>
          <w:rPr>
            <w:rFonts w:ascii="Cambria Math" w:hAnsi="Cambria Math"/>
          </w:rPr>
          <m:t>θ</m:t>
        </m:r>
      </m:oMath>
      <w:r w:rsidR="00000000" w:rsidRPr="007429B7">
        <w:t>: Ángulo de insonación (ángulo entre el haz de ultrasonido y el vaso sanguíneo).</w:t>
      </w:r>
    </w:p>
    <w:p w14:paraId="7B3C7FBF" w14:textId="3472527A" w:rsidR="00F86BD3" w:rsidRPr="007429B7" w:rsidRDefault="00000000">
      <w:pPr>
        <w:ind w:left="720"/>
        <w:jc w:val="both"/>
      </w:pPr>
      <w:r w:rsidRPr="007429B7">
        <w:t xml:space="preserve">Nota: Si el ángulo </w:t>
      </w:r>
      <m:oMath>
        <m:r>
          <w:rPr>
            <w:rFonts w:ascii="Cambria Math" w:hAnsi="Cambria Math"/>
          </w:rPr>
          <m:t>θ</m:t>
        </m:r>
      </m:oMath>
      <w:r w:rsidRPr="007429B7">
        <w:t xml:space="preserve"> es de 90 grados, no hay efecto Doppler (el coseno es 0). Por eso los médicos inclinan la sonda.</w:t>
      </w:r>
    </w:p>
    <w:p w14:paraId="5AFDB0E8" w14:textId="77777777" w:rsidR="00F86BD3" w:rsidRPr="007429B7" w:rsidRDefault="00F86BD3">
      <w:pPr>
        <w:pStyle w:val="Ttulo4"/>
        <w:keepNext w:val="0"/>
        <w:keepLines w:val="0"/>
        <w:spacing w:before="0" w:after="0"/>
        <w:jc w:val="both"/>
        <w:rPr>
          <w:color w:val="000000"/>
          <w:sz w:val="22"/>
          <w:szCs w:val="22"/>
        </w:rPr>
      </w:pPr>
      <w:bookmarkStart w:id="34" w:name="_wlwy1zvw2ear" w:colFirst="0" w:colLast="0"/>
      <w:bookmarkEnd w:id="34"/>
    </w:p>
    <w:p w14:paraId="51788B1F" w14:textId="77777777" w:rsidR="00F86BD3" w:rsidRPr="007429B7" w:rsidRDefault="00000000">
      <w:pPr>
        <w:pStyle w:val="Ttulo4"/>
        <w:keepNext w:val="0"/>
        <w:keepLines w:val="0"/>
        <w:spacing w:before="0" w:after="0"/>
        <w:jc w:val="both"/>
        <w:rPr>
          <w:i/>
          <w:iCs/>
        </w:rPr>
      </w:pPr>
      <w:bookmarkStart w:id="35" w:name="_583b77y71wc3" w:colFirst="0" w:colLast="0"/>
      <w:bookmarkEnd w:id="35"/>
      <w:r w:rsidRPr="007429B7">
        <w:rPr>
          <w:color w:val="000000"/>
          <w:sz w:val="22"/>
          <w:szCs w:val="22"/>
        </w:rPr>
        <w:t>3.4. Radares de Tráfico</w:t>
      </w:r>
    </w:p>
    <w:p w14:paraId="187E121C" w14:textId="77777777" w:rsidR="00F86BD3" w:rsidRPr="007429B7" w:rsidRDefault="00000000">
      <w:pPr>
        <w:pStyle w:val="Ttulo5"/>
        <w:numPr>
          <w:ilvl w:val="0"/>
          <w:numId w:val="6"/>
        </w:numPr>
        <w:jc w:val="both"/>
        <w:rPr>
          <w:color w:val="000000"/>
        </w:rPr>
      </w:pPr>
      <w:bookmarkStart w:id="36" w:name="_wbwk1o7qm4u7" w:colFirst="0" w:colLast="0"/>
      <w:bookmarkEnd w:id="36"/>
      <w:r w:rsidRPr="007429B7">
        <w:rPr>
          <w:color w:val="000000"/>
        </w:rPr>
        <w:t xml:space="preserve">Teoría: </w:t>
      </w:r>
    </w:p>
    <w:p w14:paraId="37897A97" w14:textId="77777777" w:rsidR="00F86BD3" w:rsidRPr="007429B7" w:rsidRDefault="00000000">
      <w:pPr>
        <w:ind w:left="720"/>
        <w:jc w:val="both"/>
      </w:pPr>
      <w:r w:rsidRPr="007429B7">
        <w:t>Los radares de tráfico funcionan emitiendo ondas de radio o microondas a una frecuencia precisa. Cuando estas ondas golpean un vehículo en movimiento, se reflejan de vuelta al radar. Como el vehículo se mueve hacia el radar (o se aleja), las ondas reflejadas se comprimen (o se estiran), cambiando su frecuencia.</w:t>
      </w:r>
    </w:p>
    <w:p w14:paraId="3030B219" w14:textId="77777777" w:rsidR="00F86BD3" w:rsidRPr="007429B7" w:rsidRDefault="00000000">
      <w:pPr>
        <w:ind w:left="720"/>
        <w:jc w:val="both"/>
      </w:pPr>
      <w:r w:rsidRPr="007429B7">
        <w:t>El radar mezcla la frecuencia emitida con la recibida para obtener una "frecuencia de batido", que es proporcional a la velocidad del coche. Es un sistema de alta precisión que permite medir velocidades instantáneas.</w:t>
      </w:r>
    </w:p>
    <w:p w14:paraId="572D283F" w14:textId="77777777" w:rsidR="00F86BD3" w:rsidRPr="007429B7" w:rsidRDefault="00000000">
      <w:pPr>
        <w:jc w:val="both"/>
      </w:pPr>
      <w:r w:rsidRPr="007429B7">
        <w:rPr>
          <w:noProof/>
        </w:rPr>
        <w:lastRenderedPageBreak/>
        <w:drawing>
          <wp:anchor distT="114300" distB="114300" distL="114300" distR="114300" simplePos="0" relativeHeight="251665408" behindDoc="0" locked="0" layoutInCell="1" hidden="0" allowOverlap="1" wp14:anchorId="32D0D1C5" wp14:editId="100C425E">
            <wp:simplePos x="0" y="0"/>
            <wp:positionH relativeFrom="column">
              <wp:posOffset>174788</wp:posOffset>
            </wp:positionH>
            <wp:positionV relativeFrom="paragraph">
              <wp:posOffset>114300</wp:posOffset>
            </wp:positionV>
            <wp:extent cx="5381625" cy="2924175"/>
            <wp:effectExtent l="0" t="0" r="0" b="0"/>
            <wp:wrapSquare wrapText="bothSides" distT="114300" distB="114300" distL="114300" distR="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381625" cy="2924175"/>
                    </a:xfrm>
                    <a:prstGeom prst="rect">
                      <a:avLst/>
                    </a:prstGeom>
                    <a:ln/>
                  </pic:spPr>
                </pic:pic>
              </a:graphicData>
            </a:graphic>
          </wp:anchor>
        </w:drawing>
      </w:r>
    </w:p>
    <w:p w14:paraId="7A6DD771" w14:textId="77777777" w:rsidR="00F86BD3" w:rsidRPr="007429B7" w:rsidRDefault="00F86BD3">
      <w:pPr>
        <w:jc w:val="both"/>
        <w:rPr>
          <w:i/>
          <w:iCs/>
        </w:rPr>
      </w:pPr>
    </w:p>
    <w:p w14:paraId="62EF1318" w14:textId="77777777" w:rsidR="00F86BD3" w:rsidRPr="007429B7" w:rsidRDefault="00F86BD3">
      <w:pPr>
        <w:jc w:val="both"/>
        <w:rPr>
          <w:i/>
          <w:iCs/>
        </w:rPr>
      </w:pPr>
    </w:p>
    <w:p w14:paraId="08BC621A" w14:textId="77777777" w:rsidR="00F86BD3" w:rsidRPr="007429B7" w:rsidRDefault="00F86BD3">
      <w:pPr>
        <w:jc w:val="both"/>
        <w:rPr>
          <w:i/>
          <w:iCs/>
        </w:rPr>
      </w:pPr>
    </w:p>
    <w:p w14:paraId="3E0C45E1" w14:textId="77777777" w:rsidR="00F86BD3" w:rsidRPr="007429B7" w:rsidRDefault="00F86BD3">
      <w:pPr>
        <w:jc w:val="both"/>
        <w:rPr>
          <w:i/>
          <w:iCs/>
        </w:rPr>
      </w:pPr>
    </w:p>
    <w:p w14:paraId="77E198AF" w14:textId="77777777" w:rsidR="00F86BD3" w:rsidRPr="007429B7" w:rsidRDefault="00F86BD3">
      <w:pPr>
        <w:jc w:val="both"/>
        <w:rPr>
          <w:i/>
          <w:iCs/>
        </w:rPr>
      </w:pPr>
    </w:p>
    <w:p w14:paraId="24AB6A83" w14:textId="77777777" w:rsidR="00F86BD3" w:rsidRPr="007429B7" w:rsidRDefault="00F86BD3">
      <w:pPr>
        <w:jc w:val="both"/>
        <w:rPr>
          <w:i/>
          <w:iCs/>
        </w:rPr>
      </w:pPr>
    </w:p>
    <w:p w14:paraId="5F21DDA8" w14:textId="77777777" w:rsidR="00F86BD3" w:rsidRPr="007429B7" w:rsidRDefault="00F86BD3">
      <w:pPr>
        <w:jc w:val="both"/>
        <w:rPr>
          <w:i/>
          <w:iCs/>
        </w:rPr>
      </w:pPr>
    </w:p>
    <w:p w14:paraId="31416D78" w14:textId="77777777" w:rsidR="00F86BD3" w:rsidRPr="007429B7" w:rsidRDefault="00F86BD3">
      <w:pPr>
        <w:jc w:val="both"/>
        <w:rPr>
          <w:i/>
          <w:iCs/>
        </w:rPr>
      </w:pPr>
    </w:p>
    <w:p w14:paraId="36115C9A" w14:textId="77777777" w:rsidR="00F86BD3" w:rsidRPr="007429B7" w:rsidRDefault="00F86BD3">
      <w:pPr>
        <w:jc w:val="both"/>
        <w:rPr>
          <w:i/>
          <w:iCs/>
        </w:rPr>
      </w:pPr>
    </w:p>
    <w:p w14:paraId="531A48C6" w14:textId="77777777" w:rsidR="00F86BD3" w:rsidRPr="007429B7" w:rsidRDefault="00F86BD3">
      <w:pPr>
        <w:jc w:val="both"/>
        <w:rPr>
          <w:i/>
          <w:iCs/>
        </w:rPr>
      </w:pPr>
    </w:p>
    <w:p w14:paraId="3266C30D" w14:textId="77777777" w:rsidR="00F86BD3" w:rsidRPr="007429B7" w:rsidRDefault="00F86BD3">
      <w:pPr>
        <w:jc w:val="both"/>
        <w:rPr>
          <w:i/>
          <w:iCs/>
        </w:rPr>
      </w:pPr>
    </w:p>
    <w:p w14:paraId="2B558B83" w14:textId="77777777" w:rsidR="00F86BD3" w:rsidRPr="007429B7" w:rsidRDefault="00000000">
      <w:pPr>
        <w:jc w:val="center"/>
        <w:rPr>
          <w:i/>
          <w:iCs/>
        </w:rPr>
      </w:pPr>
      <w:r w:rsidRPr="007429B7">
        <w:rPr>
          <w:i/>
          <w:iCs/>
        </w:rPr>
        <w:t>(AQUI VA LA FIGURA 12) Figura 12. Principio de funcionamiento del radar Doppler. El vehículo actúa como fuente móvil al reflejar las ondas, comprimiendo los frentes de onda en la dirección del radar.</w:t>
      </w:r>
    </w:p>
    <w:p w14:paraId="0BD5E680" w14:textId="77777777" w:rsidR="00F86BD3" w:rsidRPr="007429B7" w:rsidRDefault="00F86BD3">
      <w:pPr>
        <w:jc w:val="both"/>
        <w:rPr>
          <w:i/>
          <w:iCs/>
        </w:rPr>
      </w:pPr>
    </w:p>
    <w:p w14:paraId="27F88209" w14:textId="77777777" w:rsidR="00F86BD3" w:rsidRPr="007429B7" w:rsidRDefault="00000000">
      <w:pPr>
        <w:pStyle w:val="Ttulo5"/>
        <w:numPr>
          <w:ilvl w:val="0"/>
          <w:numId w:val="6"/>
        </w:numPr>
        <w:jc w:val="both"/>
        <w:rPr>
          <w:color w:val="000000"/>
        </w:rPr>
      </w:pPr>
      <w:bookmarkStart w:id="37" w:name="_vqsnjfu4mvt6" w:colFirst="0" w:colLast="0"/>
      <w:bookmarkEnd w:id="37"/>
      <w:r w:rsidRPr="007429B7">
        <w:rPr>
          <w:color w:val="000000"/>
        </w:rPr>
        <w:t>Desarrollo Matemático:</w:t>
      </w:r>
    </w:p>
    <w:p w14:paraId="03A15C54" w14:textId="5650A9AB" w:rsidR="00F86BD3" w:rsidRPr="007429B7" w:rsidRDefault="00000000">
      <w:pPr>
        <w:ind w:left="720"/>
        <w:jc w:val="both"/>
      </w:pPr>
      <w:r w:rsidRPr="007429B7">
        <w:t>Aunque se utilizan ondas electromagnéticas, la velocidad de un coche es insignificante comparada con la de la luz (c), por lo que no se utiliza la fórmula relativista. La fórmula para calcular la velocidad del vehículo (v) es:</w:t>
      </w:r>
      <w:r w:rsidRPr="007429B7">
        <w:br/>
      </w:r>
      <m:oMathPara>
        <m:oMath>
          <m:r>
            <w:rPr>
              <w:rFonts w:ascii="Cambria Math" w:hAnsi="Cambria Math"/>
              <w:sz w:val="34"/>
              <w:szCs w:val="34"/>
            </w:rPr>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den>
          </m:f>
        </m:oMath>
      </m:oMathPara>
    </w:p>
    <w:p w14:paraId="605FB9D0" w14:textId="77777777" w:rsidR="00F86BD3" w:rsidRPr="007429B7" w:rsidRDefault="00000000">
      <w:pPr>
        <w:ind w:left="720"/>
        <w:jc w:val="both"/>
      </w:pPr>
      <w:r w:rsidRPr="007429B7">
        <w:t>En este caso:</w:t>
      </w:r>
    </w:p>
    <w:p w14:paraId="53683C59" w14:textId="17C54ED6" w:rsidR="00F86BD3" w:rsidRPr="007429B7" w:rsidRDefault="007429B7">
      <w:pPr>
        <w:ind w:left="720"/>
        <w:jc w:val="both"/>
      </w:pPr>
      <m:oMath>
        <m:r>
          <w:rPr>
            <w:rFonts w:ascii="Cambria Math" w:hAnsi="Cambria Math"/>
          </w:rPr>
          <m:t>c</m:t>
        </m:r>
      </m:oMath>
      <w:r w:rsidR="00000000" w:rsidRPr="007429B7">
        <w:t>: Velocidad de la luz.</w:t>
      </w:r>
    </w:p>
    <w:p w14:paraId="60E00FBA" w14:textId="7AB532A9" w:rsidR="00F86BD3" w:rsidRPr="007429B7" w:rsidRDefault="00000000">
      <w:pPr>
        <w:ind w:left="720"/>
        <w:jc w:val="both"/>
      </w:pPr>
      <m:oMath>
        <m:sSub>
          <m:sSubPr>
            <m:ctrlPr>
              <w:rPr>
                <w:rFonts w:ascii="Cambria Math" w:hAnsi="Cambria Math"/>
              </w:rPr>
            </m:ctrlPr>
          </m:sSubPr>
          <m:e>
            <m:r>
              <w:rPr>
                <w:rFonts w:ascii="Cambria Math" w:hAnsi="Cambria Math"/>
              </w:rPr>
              <m:t>f</m:t>
            </m:r>
          </m:e>
          <m:sub>
            <m:r>
              <w:rPr>
                <w:rFonts w:ascii="Cambria Math" w:hAnsi="Cambria Math"/>
              </w:rPr>
              <m:t>e</m:t>
            </m:r>
          </m:sub>
        </m:sSub>
      </m:oMath>
      <w:r w:rsidRPr="007429B7">
        <w:t>: Frecuencia de operación del radar (por ejemplo, Banda K a 24 GHz).</w:t>
      </w:r>
    </w:p>
    <w:p w14:paraId="0EC833E8" w14:textId="77777777" w:rsidR="00F86BD3" w:rsidRPr="007429B7" w:rsidRDefault="00F86BD3">
      <w:pPr>
        <w:jc w:val="both"/>
        <w:rPr>
          <w:i/>
          <w:iCs/>
        </w:rPr>
      </w:pPr>
    </w:p>
    <w:p w14:paraId="317BFCE3" w14:textId="77777777" w:rsidR="00F86BD3" w:rsidRPr="007429B7" w:rsidRDefault="00000000">
      <w:pPr>
        <w:pStyle w:val="Ttulo4"/>
        <w:keepNext w:val="0"/>
        <w:keepLines w:val="0"/>
        <w:spacing w:before="0" w:after="0"/>
        <w:jc w:val="both"/>
        <w:rPr>
          <w:color w:val="000000"/>
          <w:sz w:val="22"/>
          <w:szCs w:val="22"/>
        </w:rPr>
      </w:pPr>
      <w:bookmarkStart w:id="38" w:name="_3u9kwj8th7sg" w:colFirst="0" w:colLast="0"/>
      <w:bookmarkEnd w:id="38"/>
      <w:r w:rsidRPr="007429B7">
        <w:rPr>
          <w:color w:val="000000"/>
          <w:sz w:val="22"/>
          <w:szCs w:val="22"/>
        </w:rPr>
        <w:t>3.5. Astrofísica</w:t>
      </w:r>
    </w:p>
    <w:p w14:paraId="7CA14D61" w14:textId="77777777" w:rsidR="00F86BD3" w:rsidRPr="007429B7" w:rsidRDefault="00000000">
      <w:pPr>
        <w:pStyle w:val="Ttulo4"/>
        <w:keepNext w:val="0"/>
        <w:keepLines w:val="0"/>
        <w:spacing w:before="0" w:after="0"/>
        <w:jc w:val="both"/>
        <w:rPr>
          <w:color w:val="000000"/>
          <w:sz w:val="22"/>
          <w:szCs w:val="22"/>
        </w:rPr>
      </w:pPr>
      <w:bookmarkStart w:id="39" w:name="_k3i31q8t9u3w" w:colFirst="0" w:colLast="0"/>
      <w:bookmarkEnd w:id="39"/>
      <w:r w:rsidRPr="007429B7">
        <w:rPr>
          <w:color w:val="000000"/>
          <w:sz w:val="22"/>
          <w:szCs w:val="22"/>
        </w:rPr>
        <w:t xml:space="preserve">3.5.1. </w:t>
      </w:r>
      <w:proofErr w:type="spellStart"/>
      <w:r w:rsidRPr="007429B7">
        <w:rPr>
          <w:color w:val="000000"/>
          <w:sz w:val="22"/>
          <w:szCs w:val="22"/>
        </w:rPr>
        <w:t>Redshift</w:t>
      </w:r>
      <w:proofErr w:type="spellEnd"/>
      <w:r w:rsidRPr="007429B7">
        <w:rPr>
          <w:color w:val="000000"/>
          <w:sz w:val="22"/>
          <w:szCs w:val="22"/>
        </w:rPr>
        <w:t xml:space="preserve"> y </w:t>
      </w:r>
      <w:proofErr w:type="spellStart"/>
      <w:r w:rsidRPr="007429B7">
        <w:rPr>
          <w:color w:val="000000"/>
          <w:sz w:val="22"/>
          <w:szCs w:val="22"/>
        </w:rPr>
        <w:t>Blueshift</w:t>
      </w:r>
      <w:proofErr w:type="spellEnd"/>
    </w:p>
    <w:p w14:paraId="532275ED" w14:textId="77777777" w:rsidR="00F86BD3" w:rsidRPr="007429B7" w:rsidRDefault="00000000">
      <w:pPr>
        <w:jc w:val="both"/>
        <w:rPr>
          <w:i/>
          <w:iCs/>
        </w:rPr>
      </w:pPr>
      <w:r w:rsidRPr="007429B7">
        <w:rPr>
          <w:i/>
          <w:iCs/>
        </w:rPr>
        <w:lastRenderedPageBreak/>
        <w:t>La evidencia de la expansión del universo.</w:t>
      </w:r>
    </w:p>
    <w:p w14:paraId="6C12F051" w14:textId="77777777" w:rsidR="00F86BD3" w:rsidRPr="007429B7" w:rsidRDefault="00000000">
      <w:pPr>
        <w:pStyle w:val="Ttulo5"/>
        <w:numPr>
          <w:ilvl w:val="0"/>
          <w:numId w:val="7"/>
        </w:numPr>
        <w:jc w:val="both"/>
        <w:rPr>
          <w:color w:val="000000"/>
        </w:rPr>
      </w:pPr>
      <w:bookmarkStart w:id="40" w:name="_6jwmu8yzalqg" w:colFirst="0" w:colLast="0"/>
      <w:bookmarkEnd w:id="40"/>
      <w:r w:rsidRPr="007429B7">
        <w:rPr>
          <w:color w:val="000000"/>
        </w:rPr>
        <w:t>Teoría:</w:t>
      </w:r>
    </w:p>
    <w:p w14:paraId="2D9A50DB" w14:textId="77777777" w:rsidR="00F86BD3" w:rsidRPr="007429B7" w:rsidRDefault="00000000">
      <w:pPr>
        <w:ind w:left="720"/>
        <w:jc w:val="both"/>
      </w:pPr>
      <w:r w:rsidRPr="007429B7">
        <w:t>El efecto Doppler en la luz es la herramienta principal para estudiar la dinámica del universo. Cuando una fuente luminosa (como una galaxia) se aleja de la Tierra, las ondas de luz se "estiran" aumentando su longitud de onda hacia la parte roja del espectro.</w:t>
      </w:r>
    </w:p>
    <w:p w14:paraId="141CBE19" w14:textId="77777777" w:rsidR="00F86BD3" w:rsidRPr="007429B7" w:rsidRDefault="00000000">
      <w:pPr>
        <w:ind w:left="720"/>
        <w:jc w:val="both"/>
      </w:pPr>
      <w:r w:rsidRPr="007429B7">
        <w:t>Este fenómeno permitió a Edwin Hubble demostrar que el universo se está expandiendo. Al analizar la luz de galaxias lejanas, se puede observar que las líneas espectrales (la "huella dactilar" química de las estrellas) no están donde deberían, sino que se encuentran desplazadas hacia la derecha (el rojo).</w:t>
      </w:r>
    </w:p>
    <w:p w14:paraId="2DB58512" w14:textId="77777777" w:rsidR="00F86BD3" w:rsidRPr="007429B7" w:rsidRDefault="00000000">
      <w:pPr>
        <w:ind w:left="1440"/>
      </w:pPr>
      <w:r w:rsidRPr="007429B7">
        <w:rPr>
          <w:noProof/>
        </w:rPr>
        <w:drawing>
          <wp:anchor distT="114300" distB="114300" distL="114300" distR="114300" simplePos="0" relativeHeight="251666432" behindDoc="0" locked="0" layoutInCell="1" hidden="0" allowOverlap="1" wp14:anchorId="415AD4C8" wp14:editId="54A1E52E">
            <wp:simplePos x="0" y="0"/>
            <wp:positionH relativeFrom="column">
              <wp:posOffset>-4762</wp:posOffset>
            </wp:positionH>
            <wp:positionV relativeFrom="paragraph">
              <wp:posOffset>135350</wp:posOffset>
            </wp:positionV>
            <wp:extent cx="5731200" cy="3124200"/>
            <wp:effectExtent l="0" t="0" r="0" b="0"/>
            <wp:wrapTopAndBottom distT="114300" distB="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124200"/>
                    </a:xfrm>
                    <a:prstGeom prst="rect">
                      <a:avLst/>
                    </a:prstGeom>
                    <a:ln/>
                  </pic:spPr>
                </pic:pic>
              </a:graphicData>
            </a:graphic>
          </wp:anchor>
        </w:drawing>
      </w:r>
    </w:p>
    <w:p w14:paraId="27BEE207" w14:textId="77777777" w:rsidR="00F86BD3" w:rsidRPr="007429B7" w:rsidRDefault="00000000">
      <w:pPr>
        <w:jc w:val="center"/>
        <w:rPr>
          <w:i/>
          <w:iCs/>
        </w:rPr>
      </w:pPr>
      <w:r w:rsidRPr="007429B7">
        <w:rPr>
          <w:i/>
          <w:iCs/>
        </w:rPr>
        <w:t xml:space="preserve">(AQUI VA LA FIGURA 13) Figura 13. Espectroscopía comparada. Arriba: Espectro de referencia en reposo. </w:t>
      </w:r>
    </w:p>
    <w:p w14:paraId="60F1DBE4" w14:textId="77777777" w:rsidR="00F86BD3" w:rsidRPr="007429B7" w:rsidRDefault="00000000">
      <w:pPr>
        <w:jc w:val="center"/>
        <w:rPr>
          <w:i/>
          <w:iCs/>
        </w:rPr>
      </w:pPr>
      <w:r w:rsidRPr="007429B7">
        <w:rPr>
          <w:i/>
          <w:iCs/>
        </w:rPr>
        <w:t>Abajo: Espectro corrido al rojo (</w:t>
      </w:r>
      <w:proofErr w:type="spellStart"/>
      <w:r w:rsidRPr="007429B7">
        <w:rPr>
          <w:i/>
          <w:iCs/>
        </w:rPr>
        <w:t>Redshift</w:t>
      </w:r>
      <w:proofErr w:type="spellEnd"/>
      <w:r w:rsidRPr="007429B7">
        <w:rPr>
          <w:i/>
          <w:iCs/>
        </w:rPr>
        <w:t>) indicando que la fuente se aleja a gran velocidad.</w:t>
      </w:r>
    </w:p>
    <w:p w14:paraId="398DA041" w14:textId="77777777" w:rsidR="00F86BD3" w:rsidRPr="007429B7" w:rsidRDefault="00F86BD3">
      <w:pPr>
        <w:ind w:left="720"/>
        <w:jc w:val="both"/>
        <w:rPr>
          <w:i/>
          <w:iCs/>
        </w:rPr>
      </w:pPr>
    </w:p>
    <w:p w14:paraId="0949C312" w14:textId="77777777" w:rsidR="00F86BD3" w:rsidRPr="007429B7" w:rsidRDefault="00000000">
      <w:pPr>
        <w:pStyle w:val="Ttulo5"/>
        <w:numPr>
          <w:ilvl w:val="0"/>
          <w:numId w:val="7"/>
        </w:numPr>
        <w:jc w:val="both"/>
        <w:rPr>
          <w:color w:val="000000"/>
        </w:rPr>
      </w:pPr>
      <w:bookmarkStart w:id="41" w:name="_f3dlwrh4613k" w:colFirst="0" w:colLast="0"/>
      <w:bookmarkEnd w:id="41"/>
      <w:r w:rsidRPr="007429B7">
        <w:rPr>
          <w:color w:val="000000"/>
        </w:rPr>
        <w:t>Desarrollo Matemático (Relativista):</w:t>
      </w:r>
    </w:p>
    <w:p w14:paraId="6DCD3AC4" w14:textId="77777777" w:rsidR="00F86BD3" w:rsidRPr="007429B7" w:rsidRDefault="00000000">
      <w:pPr>
        <w:ind w:left="720"/>
        <w:jc w:val="both"/>
      </w:pPr>
      <w:r w:rsidRPr="007429B7">
        <w:t>En astronomía las galaxias pueden alejarse a velocidades muy altas, cercanas a la velocidad de la luz (c) y según la Relatividad Especial, cuando un objeto se mueve muy rápido, el tiempo para ese objeto transcurre más despacio (dilatación del tiempo). Esto afecta a la frecuencia con la que emite la luz. Por ello, se debe usar la fórmula relativista.</w:t>
      </w:r>
    </w:p>
    <w:p w14:paraId="75545800" w14:textId="2DD9EEC4" w:rsidR="00F86BD3" w:rsidRPr="007429B7" w:rsidRDefault="00000000">
      <w:pPr>
        <w:ind w:left="720"/>
        <w:jc w:val="both"/>
        <w:rPr>
          <w:sz w:val="34"/>
          <w:szCs w:val="34"/>
        </w:rPr>
      </w:pPr>
      <w:r w:rsidRPr="007429B7">
        <w:br/>
      </w:r>
      <m:oMathPara>
        <m:oMath>
          <m:r>
            <w:rPr>
              <w:rFonts w:ascii="Cambria Math" w:hAnsi="Cambria Math"/>
              <w:sz w:val="34"/>
              <w:szCs w:val="34"/>
            </w:rPr>
            <m:t>1+z=</m:t>
          </m:r>
          <m:rad>
            <m:radPr>
              <m:degHide m:val="1"/>
              <m:ctrlPr>
                <w:rPr>
                  <w:rFonts w:ascii="Cambria Math" w:hAnsi="Cambria Math"/>
                  <w:sz w:val="34"/>
                  <w:szCs w:val="34"/>
                </w:rPr>
              </m:ctrlPr>
            </m:radPr>
            <m:deg/>
            <m:e>
              <m:f>
                <m:fPr>
                  <m:ctrlPr>
                    <w:rPr>
                      <w:rFonts w:ascii="Cambria Math" w:hAnsi="Cambria Math"/>
                      <w:sz w:val="34"/>
                      <w:szCs w:val="34"/>
                    </w:rPr>
                  </m:ctrlPr>
                </m:fPr>
                <m:num>
                  <m:r>
                    <w:rPr>
                      <w:rFonts w:ascii="Cambria Math" w:hAnsi="Cambria Math"/>
                      <w:sz w:val="34"/>
                      <w:szCs w:val="34"/>
                    </w:rPr>
                    <m:t>1+</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num>
                <m:den>
                  <m:r>
                    <w:rPr>
                      <w:rFonts w:ascii="Cambria Math" w:hAnsi="Cambria Math"/>
                      <w:sz w:val="34"/>
                      <w:szCs w:val="34"/>
                    </w:rPr>
                    <m:t>1-</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den>
              </m:f>
            </m:e>
          </m:rad>
        </m:oMath>
      </m:oMathPara>
    </w:p>
    <w:p w14:paraId="3FC1004B" w14:textId="4AFF9FFF" w:rsidR="00F86BD3" w:rsidRPr="007429B7" w:rsidRDefault="007429B7">
      <w:pPr>
        <w:ind w:left="720"/>
        <w:jc w:val="both"/>
      </w:pPr>
      <m:oMath>
        <m:r>
          <w:rPr>
            <w:rFonts w:ascii="Cambria Math" w:hAnsi="Cambria Math"/>
          </w:rPr>
          <w:lastRenderedPageBreak/>
          <m:t>z</m:t>
        </m:r>
      </m:oMath>
      <w:r w:rsidR="00000000" w:rsidRPr="007429B7">
        <w:t xml:space="preserve"> (Redshift o Desplazamiento al Rojo):  Es el cambio fraccional en la longitud de onda. Es decir, la medida de cuánto se ha "estirado" la luz. Un </w:t>
      </w:r>
      <m:oMath>
        <m:r>
          <w:rPr>
            <w:rFonts w:ascii="Cambria Math" w:hAnsi="Cambria Math"/>
          </w:rPr>
          <m:t>z</m:t>
        </m:r>
      </m:oMath>
      <w:r w:rsidR="00000000" w:rsidRPr="007429B7">
        <w:t xml:space="preserve"> positivo indica que el objeto se aleja.</w:t>
      </w:r>
    </w:p>
    <w:p w14:paraId="6A3526AB" w14:textId="4AC15C69" w:rsidR="00F86BD3" w:rsidRPr="007429B7" w:rsidRDefault="007429B7">
      <w:pPr>
        <w:ind w:left="720"/>
        <w:jc w:val="both"/>
      </w:pPr>
      <m:oMath>
        <m:r>
          <w:rPr>
            <w:rFonts w:ascii="Cambria Math" w:hAnsi="Cambria Math"/>
          </w:rPr>
          <m:t>v</m:t>
        </m:r>
      </m:oMath>
      <w:r w:rsidR="00000000" w:rsidRPr="007429B7">
        <w:t xml:space="preserve"> (Velocidad de Recesión): Es la velocidad a la que la galaxia se aleja de nosotros.</w:t>
      </w:r>
    </w:p>
    <w:p w14:paraId="14195DC4" w14:textId="6EF91906" w:rsidR="00F86BD3" w:rsidRPr="007429B7" w:rsidRDefault="007429B7">
      <w:pPr>
        <w:ind w:left="720"/>
        <w:jc w:val="both"/>
      </w:pPr>
      <m:oMath>
        <m:r>
          <w:rPr>
            <w:rFonts w:ascii="Cambria Math" w:hAnsi="Cambria Math"/>
          </w:rPr>
          <m:t>c</m:t>
        </m:r>
      </m:oMath>
      <w:r w:rsidR="00000000" w:rsidRPr="007429B7">
        <w:t>: Velocidad de la luz (</w:t>
      </w:r>
      <m:oMath>
        <m:r>
          <w:rPr>
            <w:rFonts w:ascii="Cambria Math" w:hAnsi="Cambria Math"/>
          </w:rPr>
          <m:t>≈300000 km/s</m:t>
        </m:r>
      </m:oMath>
      <w:r w:rsidR="00000000" w:rsidRPr="007429B7">
        <w:t>)</w:t>
      </w:r>
    </w:p>
    <w:p w14:paraId="2C2EF468" w14:textId="77777777" w:rsidR="00F86BD3" w:rsidRPr="007429B7" w:rsidRDefault="00F86BD3">
      <w:pPr>
        <w:ind w:left="720"/>
        <w:jc w:val="both"/>
      </w:pPr>
    </w:p>
    <w:p w14:paraId="20630935" w14:textId="087583EF" w:rsidR="00F86BD3" w:rsidRPr="007429B7" w:rsidRDefault="00000000">
      <w:pPr>
        <w:ind w:left="720"/>
        <w:jc w:val="both"/>
        <w:rPr>
          <w:sz w:val="34"/>
          <w:szCs w:val="34"/>
        </w:rPr>
      </w:pPr>
      <w:r w:rsidRPr="007429B7">
        <w:t xml:space="preserve">Para velocidades mucho menores que la luz </w:t>
      </w:r>
      <m:oMath>
        <m:r>
          <w:rPr>
            <w:rFonts w:ascii="Cambria Math" w:hAnsi="Cambria Math"/>
          </w:rPr>
          <m:t>v</m:t>
        </m:r>
      </m:oMath>
      <w:r w:rsidRPr="007429B7">
        <w:t>&lt;&lt;</w:t>
      </w:r>
      <m:oMath>
        <m:r>
          <w:rPr>
            <w:rFonts w:ascii="Cambria Math" w:hAnsi="Cambria Math"/>
          </w:rPr>
          <m:t>c</m:t>
        </m:r>
      </m:oMath>
      <w:r w:rsidRPr="007429B7">
        <w:t>, la fórmula se simplifica a la relación lineal clásica:</w:t>
      </w:r>
      <w:r w:rsidRPr="007429B7">
        <w:br/>
      </w:r>
      <m:oMathPara>
        <m:oMath>
          <m:f>
            <m:fPr>
              <m:ctrlPr>
                <w:rPr>
                  <w:rFonts w:ascii="Cambria Math" w:hAnsi="Cambria Math"/>
                </w:rPr>
              </m:ctrlPr>
            </m:fPr>
            <m:num>
              <m:r>
                <w:rPr>
                  <w:rFonts w:ascii="Cambria Math" w:hAnsi="Cambria Math"/>
                </w:rPr>
                <m:t>Δλ</m:t>
              </m:r>
            </m:num>
            <m:den>
              <m:sSub>
                <m:sSubPr>
                  <m:ctrlPr>
                    <w:rPr>
                      <w:rFonts w:ascii="Cambria Math" w:hAnsi="Cambria Math"/>
                      <w:sz w:val="34"/>
                      <w:szCs w:val="34"/>
                    </w:rPr>
                  </m:ctrlPr>
                </m:sSubPr>
                <m:e>
                  <m:r>
                    <w:rPr>
                      <w:rFonts w:ascii="Cambria Math" w:hAnsi="Cambria Math"/>
                    </w:rPr>
                    <m:t>λ</m:t>
                  </m:r>
                </m:e>
                <m:sub>
                  <m:r>
                    <w:rPr>
                      <w:rFonts w:ascii="Cambria Math" w:hAnsi="Cambria Math"/>
                      <w:sz w:val="34"/>
                      <w:szCs w:val="34"/>
                    </w:rPr>
                    <m:t>0</m:t>
                  </m:r>
                </m:sub>
              </m:sSub>
            </m:den>
          </m:f>
          <m:r>
            <w:rPr>
              <w:rFonts w:ascii="Cambria Math" w:hAnsi="Cambria Math"/>
              <w:sz w:val="34"/>
              <w:szCs w:val="34"/>
            </w:rPr>
            <m:t>≈</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oMath>
      </m:oMathPara>
    </w:p>
    <w:p w14:paraId="1264FE6A" w14:textId="520ECD5C" w:rsidR="00F86BD3" w:rsidRPr="007429B7" w:rsidRDefault="007429B7">
      <w:pPr>
        <w:ind w:left="720"/>
        <w:jc w:val="both"/>
      </w:pPr>
      <m:oMath>
        <m:r>
          <w:rPr>
            <w:rFonts w:ascii="Cambria Math" w:hAnsi="Cambria Math"/>
          </w:rPr>
          <m:t>Δλ</m:t>
        </m:r>
      </m:oMath>
      <w:r w:rsidR="00000000" w:rsidRPr="007429B7">
        <w:t>: Es la variación en la longitud de onda.</w:t>
      </w:r>
    </w:p>
    <w:p w14:paraId="4780D8E9" w14:textId="104B4A42" w:rsidR="00F86BD3" w:rsidRPr="007429B7" w:rsidRDefault="00000000">
      <w:pPr>
        <w:ind w:left="720"/>
        <w:jc w:val="both"/>
      </w:pPr>
      <m:oMath>
        <m:sSub>
          <m:sSubPr>
            <m:ctrlPr>
              <w:rPr>
                <w:rFonts w:ascii="Cambria Math" w:hAnsi="Cambria Math"/>
              </w:rPr>
            </m:ctrlPr>
          </m:sSubPr>
          <m:e>
            <m:r>
              <w:rPr>
                <w:rFonts w:ascii="Cambria Math" w:hAnsi="Cambria Math"/>
              </w:rPr>
              <m:t>λ</m:t>
            </m:r>
          </m:e>
          <m:sub>
            <m:r>
              <w:rPr>
                <w:rFonts w:ascii="Cambria Math" w:hAnsi="Cambria Math"/>
              </w:rPr>
              <m:t>0</m:t>
            </m:r>
          </m:sub>
        </m:sSub>
      </m:oMath>
      <w:r w:rsidRPr="007429B7">
        <w:t>: Es la longitud de onda emitida, que tendría la luz si la fuente estuviera quieta</w:t>
      </w:r>
    </w:p>
    <w:p w14:paraId="350E4986" w14:textId="77777777" w:rsidR="00F86BD3" w:rsidRPr="007429B7" w:rsidRDefault="00000000">
      <w:pPr>
        <w:ind w:left="720"/>
        <w:jc w:val="both"/>
      </w:pPr>
      <w:r w:rsidRPr="007429B7">
        <w:t>Cuando la galaxia se mueve lento para estándares astronómicos, los efectos de la relatividad son despreciables. En ese caso, se puede usar la fórmula simplificada donde el desplazamiento es directamente proporcional a la velocidad.</w:t>
      </w:r>
    </w:p>
    <w:p w14:paraId="00275C38" w14:textId="77777777" w:rsidR="00F86BD3" w:rsidRPr="007429B7" w:rsidRDefault="00F86BD3">
      <w:pPr>
        <w:spacing w:after="240"/>
        <w:rPr>
          <w:i/>
          <w:iCs/>
        </w:rPr>
      </w:pPr>
    </w:p>
    <w:p w14:paraId="01098F36" w14:textId="77777777" w:rsidR="00F86BD3" w:rsidRPr="007429B7" w:rsidRDefault="00000000">
      <w:pPr>
        <w:pStyle w:val="Ttulo4"/>
        <w:keepNext w:val="0"/>
        <w:keepLines w:val="0"/>
        <w:spacing w:before="0"/>
        <w:rPr>
          <w:color w:val="000000"/>
        </w:rPr>
      </w:pPr>
      <w:bookmarkStart w:id="42" w:name="_vcb9a4yocknc" w:colFirst="0" w:colLast="0"/>
      <w:bookmarkEnd w:id="42"/>
      <w:r w:rsidRPr="007429B7">
        <w:rPr>
          <w:color w:val="000000"/>
        </w:rPr>
        <w:t>3.5.2. Detección de Compañeros Invisibles (Estrellas Binarias)</w:t>
      </w:r>
    </w:p>
    <w:p w14:paraId="66C7CD4E" w14:textId="77777777" w:rsidR="00F86BD3" w:rsidRPr="007429B7" w:rsidRDefault="00000000">
      <w:pPr>
        <w:pStyle w:val="Ttulo5"/>
        <w:keepNext w:val="0"/>
        <w:keepLines w:val="0"/>
        <w:numPr>
          <w:ilvl w:val="0"/>
          <w:numId w:val="3"/>
        </w:numPr>
        <w:spacing w:before="0"/>
        <w:rPr>
          <w:color w:val="000000"/>
        </w:rPr>
      </w:pPr>
      <w:bookmarkStart w:id="43" w:name="_gahpirdh01rr" w:colFirst="0" w:colLast="0"/>
      <w:bookmarkEnd w:id="43"/>
      <w:r w:rsidRPr="007429B7">
        <w:rPr>
          <w:color w:val="000000"/>
        </w:rPr>
        <w:t>Teoría:</w:t>
      </w:r>
    </w:p>
    <w:p w14:paraId="1A1C0483" w14:textId="77777777" w:rsidR="00F86BD3" w:rsidRPr="007429B7" w:rsidRDefault="00000000">
      <w:pPr>
        <w:spacing w:after="240"/>
        <w:ind w:left="720"/>
      </w:pPr>
      <w:r w:rsidRPr="007429B7">
        <w:t>Muchas estrellas que se ven como un único punto de luz son en realidad sistemas binarios (dos estrellas) orbitando un centro de masas común. A veces, una de las estrellas es muy tenue o incluso invisible (un agujero negro o un exoplaneta).</w:t>
      </w:r>
    </w:p>
    <w:p w14:paraId="3FE5E637" w14:textId="77777777" w:rsidR="00F86BD3" w:rsidRPr="007429B7" w:rsidRDefault="00000000">
      <w:pPr>
        <w:spacing w:after="240"/>
        <w:ind w:left="720"/>
      </w:pPr>
      <w:r w:rsidRPr="007429B7">
        <w:t>¿Cómo sabemos que hay dos? Por el "bamboleo" de la estrella visible.</w:t>
      </w:r>
    </w:p>
    <w:p w14:paraId="71BD908A" w14:textId="77777777" w:rsidR="00F86BD3" w:rsidRPr="007429B7" w:rsidRDefault="00000000">
      <w:pPr>
        <w:spacing w:after="240"/>
        <w:ind w:left="720"/>
      </w:pPr>
      <w:r w:rsidRPr="007429B7">
        <w:t>A medida que la estrella visible orbita, durante la mitad de su órbita se aleja de la Tierra y durante la otra mitad se acerca. Esto provoca que sus líneas espectrales oscilen periódicamente hacia el rojo y hacia el azul. Este método, conocido como Velocidad Radial, es también el principal método histórico para descubrir exoplanetas.</w:t>
      </w:r>
    </w:p>
    <w:p w14:paraId="105EDFB1" w14:textId="77777777" w:rsidR="00F86BD3" w:rsidRPr="007429B7" w:rsidRDefault="00000000">
      <w:pPr>
        <w:pStyle w:val="Ttulo5"/>
        <w:keepNext w:val="0"/>
        <w:keepLines w:val="0"/>
        <w:numPr>
          <w:ilvl w:val="0"/>
          <w:numId w:val="5"/>
        </w:numPr>
        <w:spacing w:before="0"/>
        <w:rPr>
          <w:color w:val="000000"/>
        </w:rPr>
      </w:pPr>
      <w:bookmarkStart w:id="44" w:name="_oxesvt95qzzr" w:colFirst="0" w:colLast="0"/>
      <w:bookmarkEnd w:id="44"/>
      <w:r w:rsidRPr="007429B7">
        <w:rPr>
          <w:color w:val="000000"/>
        </w:rPr>
        <w:t>Desarrollo Matemático:</w:t>
      </w:r>
    </w:p>
    <w:p w14:paraId="22B84FF6" w14:textId="0B2CC0D2" w:rsidR="00F86BD3" w:rsidRPr="007429B7" w:rsidRDefault="00000000">
      <w:pPr>
        <w:spacing w:after="240"/>
        <w:ind w:left="720"/>
      </w:pPr>
      <w:r w:rsidRPr="007429B7">
        <w:t>Lo que se mide en este caso es la Velocidad Radial (</w:t>
      </w:r>
      <m:oMath>
        <m:sSub>
          <m:sSubPr>
            <m:ctrlPr>
              <w:rPr>
                <w:rFonts w:ascii="Cambria Math" w:hAnsi="Cambria Math"/>
              </w:rPr>
            </m:ctrlPr>
          </m:sSubPr>
          <m:e>
            <m:r>
              <w:rPr>
                <w:rFonts w:ascii="Cambria Math" w:hAnsi="Cambria Math"/>
              </w:rPr>
              <m:t>v</m:t>
            </m:r>
          </m:e>
          <m:sub>
            <m:r>
              <w:rPr>
                <w:rFonts w:ascii="Cambria Math" w:hAnsi="Cambria Math"/>
              </w:rPr>
              <m:t>r</m:t>
            </m:r>
          </m:sub>
        </m:sSub>
      </m:oMath>
      <w:r w:rsidRPr="007429B7">
        <w:t>) de la estrella visible en función del tiempo. La variación máxima de la longitud de onda nos da la velocidad orbital máxima (</w:t>
      </w:r>
      <m:oMath>
        <m:r>
          <w:rPr>
            <w:rFonts w:ascii="Cambria Math" w:hAnsi="Cambria Math"/>
          </w:rPr>
          <m:t>K</m:t>
        </m:r>
      </m:oMath>
      <w:r w:rsidRPr="007429B7">
        <w:t>).</w:t>
      </w:r>
    </w:p>
    <w:p w14:paraId="13E04EDC" w14:textId="10A746F0" w:rsidR="00F86BD3" w:rsidRPr="007429B7" w:rsidRDefault="00000000">
      <w:pPr>
        <w:spacing w:after="240"/>
        <w:ind w:left="720"/>
        <w:rPr>
          <w:sz w:val="32"/>
          <w:szCs w:val="32"/>
        </w:rPr>
      </w:pPr>
      <m:oMathPara>
        <m:oMath>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r</m:t>
              </m:r>
            </m:sub>
          </m:sSub>
          <m:r>
            <w:rPr>
              <w:rFonts w:ascii="Cambria Math" w:hAnsi="Cambria Math"/>
              <w:sz w:val="32"/>
              <w:szCs w:val="32"/>
            </w:rPr>
            <m:t>=c×</m:t>
          </m:r>
          <m:f>
            <m:fPr>
              <m:ctrlPr>
                <w:rPr>
                  <w:rFonts w:ascii="Cambria Math" w:hAnsi="Cambria Math"/>
                  <w:sz w:val="32"/>
                  <w:szCs w:val="32"/>
                </w:rPr>
              </m:ctrlPr>
            </m:fPr>
            <m:num>
              <m:r>
                <w:rPr>
                  <w:rFonts w:ascii="Cambria Math" w:hAnsi="Cambria Math"/>
                  <w:sz w:val="32"/>
                  <w:szCs w:val="32"/>
                </w:rPr>
                <m:t>Δλ</m:t>
              </m:r>
            </m:num>
            <m:den>
              <m:sSub>
                <m:sSubPr>
                  <m:ctrlPr>
                    <w:rPr>
                      <w:rFonts w:ascii="Cambria Math" w:hAnsi="Cambria Math"/>
                      <w:sz w:val="32"/>
                      <w:szCs w:val="32"/>
                    </w:rPr>
                  </m:ctrlPr>
                </m:sSubPr>
                <m:e>
                  <m:r>
                    <w:rPr>
                      <w:rFonts w:ascii="Cambria Math" w:hAnsi="Cambria Math"/>
                      <w:sz w:val="32"/>
                      <w:szCs w:val="32"/>
                    </w:rPr>
                    <m:t>λ</m:t>
                  </m:r>
                </m:e>
                <m:sub>
                  <m:r>
                    <w:rPr>
                      <w:rFonts w:ascii="Cambria Math" w:hAnsi="Cambria Math"/>
                      <w:sz w:val="32"/>
                      <w:szCs w:val="32"/>
                    </w:rPr>
                    <m:t>0</m:t>
                  </m:r>
                </m:sub>
              </m:sSub>
            </m:den>
          </m:f>
        </m:oMath>
      </m:oMathPara>
    </w:p>
    <w:p w14:paraId="1F3E1422" w14:textId="77777777" w:rsidR="00F86BD3" w:rsidRPr="007429B7" w:rsidRDefault="00000000">
      <w:pPr>
        <w:spacing w:after="240"/>
        <w:ind w:left="720"/>
        <w:rPr>
          <w:color w:val="000000"/>
        </w:rPr>
      </w:pPr>
      <w:r w:rsidRPr="007429B7">
        <w:t>Al graficar esta velocidad frente al tiempo, obtenemos una curva senoidal.</w:t>
      </w:r>
    </w:p>
    <w:p w14:paraId="2B971766" w14:textId="77777777" w:rsidR="00F86BD3" w:rsidRPr="007429B7" w:rsidRDefault="00F86BD3">
      <w:pPr>
        <w:numPr>
          <w:ilvl w:val="0"/>
          <w:numId w:val="2"/>
        </w:numPr>
      </w:pPr>
      <w:hyperlink r:id="rId20">
        <w:proofErr w:type="spellStart"/>
        <w:r w:rsidRPr="007429B7">
          <w:rPr>
            <w:color w:val="0000EE"/>
            <w:u w:val="single"/>
          </w:rPr>
          <w:t>Binary</w:t>
        </w:r>
        <w:proofErr w:type="spellEnd"/>
        <w:r w:rsidRPr="007429B7">
          <w:rPr>
            <w:color w:val="0000EE"/>
            <w:u w:val="single"/>
          </w:rPr>
          <w:t xml:space="preserve"> </w:t>
        </w:r>
        <w:proofErr w:type="spellStart"/>
        <w:r w:rsidRPr="007429B7">
          <w:rPr>
            <w:color w:val="0000EE"/>
            <w:u w:val="single"/>
          </w:rPr>
          <w:t>Star</w:t>
        </w:r>
        <w:proofErr w:type="spellEnd"/>
        <w:r w:rsidRPr="007429B7">
          <w:rPr>
            <w:color w:val="0000EE"/>
            <w:u w:val="single"/>
          </w:rPr>
          <w:t xml:space="preserve"> </w:t>
        </w:r>
        <w:proofErr w:type="spellStart"/>
        <w:r w:rsidRPr="007429B7">
          <w:rPr>
            <w:color w:val="0000EE"/>
            <w:u w:val="single"/>
          </w:rPr>
          <w:t>System</w:t>
        </w:r>
        <w:proofErr w:type="spellEnd"/>
        <w:r w:rsidRPr="007429B7">
          <w:rPr>
            <w:color w:val="0000EE"/>
            <w:u w:val="single"/>
          </w:rPr>
          <w:t xml:space="preserve"> </w:t>
        </w:r>
        <w:proofErr w:type="spellStart"/>
        <w:r w:rsidRPr="007429B7">
          <w:rPr>
            <w:color w:val="0000EE"/>
            <w:u w:val="single"/>
          </w:rPr>
          <w:t>Animation</w:t>
        </w:r>
        <w:proofErr w:type="spellEnd"/>
      </w:hyperlink>
    </w:p>
    <w:p w14:paraId="5E695CA0" w14:textId="77777777" w:rsidR="00F86BD3" w:rsidRPr="007429B7" w:rsidRDefault="00000000">
      <w:pPr>
        <w:spacing w:after="240"/>
        <w:jc w:val="center"/>
      </w:pPr>
      <w:r w:rsidRPr="007429B7">
        <w:rPr>
          <w:noProof/>
        </w:rPr>
        <w:lastRenderedPageBreak/>
        <w:drawing>
          <wp:inline distT="114300" distB="114300" distL="114300" distR="114300" wp14:anchorId="61E1FE75" wp14:editId="35EBCC29">
            <wp:extent cx="5105400" cy="27336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105400" cy="2733675"/>
                    </a:xfrm>
                    <a:prstGeom prst="rect">
                      <a:avLst/>
                    </a:prstGeom>
                    <a:ln/>
                  </pic:spPr>
                </pic:pic>
              </a:graphicData>
            </a:graphic>
          </wp:inline>
        </w:drawing>
      </w:r>
    </w:p>
    <w:p w14:paraId="0B13454A" w14:textId="77777777" w:rsidR="00F86BD3" w:rsidRPr="007429B7" w:rsidRDefault="00000000">
      <w:pPr>
        <w:spacing w:after="240"/>
        <w:jc w:val="center"/>
      </w:pPr>
      <w:r w:rsidRPr="007429B7">
        <w:rPr>
          <w:i/>
          <w:iCs/>
        </w:rPr>
        <w:t xml:space="preserve">(AQUI VA LA FIGURA 14) Figura 14: Curva de velocidad radial de una estrella binaria espectroscópica. La oscilación periódica entre corrimiento al rojo y al azul revela la influencia gravitatoria de un compañero invisible </w:t>
      </w:r>
      <w:proofErr w:type="spellStart"/>
      <w:r w:rsidRPr="007429B7">
        <w:rPr>
          <w:i/>
          <w:iCs/>
        </w:rPr>
        <w:t>orbitante</w:t>
      </w:r>
      <w:proofErr w:type="spellEnd"/>
      <w:r w:rsidRPr="007429B7">
        <w:rPr>
          <w:i/>
          <w:iCs/>
        </w:rPr>
        <w:t>.</w:t>
      </w:r>
    </w:p>
    <w:p w14:paraId="7D55CF37" w14:textId="77777777" w:rsidR="00F86BD3" w:rsidRPr="007429B7" w:rsidRDefault="00F86BD3">
      <w:pPr>
        <w:jc w:val="both"/>
        <w:rPr>
          <w:sz w:val="26"/>
          <w:szCs w:val="26"/>
        </w:rPr>
      </w:pPr>
    </w:p>
    <w:p w14:paraId="5FFB7F0B" w14:textId="77777777" w:rsidR="00F86BD3" w:rsidRPr="007429B7" w:rsidRDefault="00F86BD3">
      <w:pPr>
        <w:jc w:val="both"/>
        <w:rPr>
          <w:sz w:val="26"/>
          <w:szCs w:val="26"/>
        </w:rPr>
      </w:pPr>
    </w:p>
    <w:p w14:paraId="4E45B1D2" w14:textId="77777777" w:rsidR="00F86BD3" w:rsidRPr="007429B7" w:rsidRDefault="00F86BD3">
      <w:pPr>
        <w:jc w:val="both"/>
        <w:rPr>
          <w:sz w:val="26"/>
          <w:szCs w:val="26"/>
        </w:rPr>
      </w:pPr>
    </w:p>
    <w:p w14:paraId="62C3A38C" w14:textId="77777777" w:rsidR="00F86BD3" w:rsidRPr="007429B7" w:rsidRDefault="00F86BD3"/>
    <w:p w14:paraId="16C14256" w14:textId="445649BB" w:rsidR="00F86BD3" w:rsidRPr="007429B7" w:rsidRDefault="00000000" w:rsidP="00D31730">
      <w:pPr>
        <w:pStyle w:val="Ttulo4"/>
        <w:jc w:val="both"/>
        <w:rPr>
          <w:color w:val="000000"/>
          <w:sz w:val="26"/>
          <w:szCs w:val="26"/>
        </w:rPr>
      </w:pPr>
      <w:bookmarkStart w:id="45" w:name="_ptba8hp1540c" w:colFirst="0" w:colLast="0"/>
      <w:bookmarkEnd w:id="45"/>
      <w:r w:rsidRPr="007429B7">
        <w:rPr>
          <w:color w:val="000000"/>
          <w:sz w:val="26"/>
          <w:szCs w:val="26"/>
        </w:rPr>
        <w:t xml:space="preserve">4. </w:t>
      </w:r>
      <w:r w:rsidR="00D31730" w:rsidRPr="007429B7">
        <w:rPr>
          <w:color w:val="000000"/>
          <w:sz w:val="26"/>
          <w:szCs w:val="26"/>
        </w:rPr>
        <w:t>Curiosidades</w:t>
      </w:r>
    </w:p>
    <w:p w14:paraId="0AC1226A" w14:textId="49936AE7" w:rsidR="00F86BD3" w:rsidRPr="007429B7" w:rsidRDefault="00D31730">
      <w:pPr>
        <w:jc w:val="both"/>
      </w:pPr>
      <w:r w:rsidRPr="007429B7">
        <w:t xml:space="preserve">Disfraz de Sheldon Cooper en </w:t>
      </w:r>
      <w:proofErr w:type="spellStart"/>
      <w:r w:rsidRPr="007429B7">
        <w:t>The</w:t>
      </w:r>
      <w:proofErr w:type="spellEnd"/>
      <w:r w:rsidRPr="007429B7">
        <w:t xml:space="preserve"> Big </w:t>
      </w:r>
      <w:proofErr w:type="spellStart"/>
      <w:r w:rsidRPr="007429B7">
        <w:t>Bang</w:t>
      </w:r>
      <w:proofErr w:type="spellEnd"/>
      <w:r w:rsidRPr="007429B7">
        <w:t xml:space="preserve"> </w:t>
      </w:r>
      <w:proofErr w:type="spellStart"/>
      <w:r w:rsidRPr="007429B7">
        <w:t>Theory</w:t>
      </w:r>
      <w:proofErr w:type="spellEnd"/>
      <w:r w:rsidRPr="007429B7">
        <w:t xml:space="preserve"> </w:t>
      </w:r>
      <w:r w:rsidR="003454FF" w:rsidRPr="007429B7">
        <w:t>(AQUÍ VA EL VIDEO DEL DISFRAZ DEL EFECTO DOPPLER)</w:t>
      </w:r>
    </w:p>
    <w:p w14:paraId="7DFBEA3E" w14:textId="77777777" w:rsidR="00D31730" w:rsidRPr="007429B7" w:rsidRDefault="00D31730">
      <w:pPr>
        <w:jc w:val="both"/>
      </w:pPr>
    </w:p>
    <w:p w14:paraId="6A61A79C" w14:textId="2DAA6BF2" w:rsidR="00D31730" w:rsidRPr="007429B7" w:rsidRDefault="00D31730">
      <w:pPr>
        <w:jc w:val="both"/>
      </w:pPr>
      <w:r w:rsidRPr="007429B7">
        <w:t xml:space="preserve">En algunos videojuegos el apartado sonoro tiene implementadas las físicas del Efecto Doppler: </w:t>
      </w:r>
    </w:p>
    <w:p w14:paraId="1E5384F8" w14:textId="773360BF" w:rsidR="00D31730" w:rsidRPr="007429B7" w:rsidRDefault="00000000">
      <w:pPr>
        <w:jc w:val="both"/>
      </w:pPr>
      <w:r w:rsidRPr="007429B7">
        <w:t>Mario Kart</w:t>
      </w:r>
      <w:r w:rsidR="00D31730" w:rsidRPr="007429B7">
        <w:t xml:space="preserve"> </w:t>
      </w:r>
      <w:r w:rsidR="003454FF" w:rsidRPr="007429B7">
        <w:t>(AQUÍ VA EL VIDEO DEL MARIO KART)</w:t>
      </w:r>
    </w:p>
    <w:p w14:paraId="7DF21646" w14:textId="06306ED7" w:rsidR="00D31730" w:rsidRPr="007429B7" w:rsidRDefault="00000000">
      <w:pPr>
        <w:jc w:val="both"/>
      </w:pPr>
      <w:r w:rsidRPr="007429B7">
        <w:t>GTA V</w:t>
      </w:r>
      <w:r w:rsidR="00D31730" w:rsidRPr="007429B7">
        <w:t xml:space="preserve"> </w:t>
      </w:r>
      <w:r w:rsidR="003454FF" w:rsidRPr="007429B7">
        <w:t>(AQUÍ VA EL VIDEO DEL GTA V</w:t>
      </w:r>
    </w:p>
    <w:p w14:paraId="30B8B17C" w14:textId="3F41C7C8" w:rsidR="00F86BD3" w:rsidRPr="007429B7" w:rsidRDefault="00000000">
      <w:pPr>
        <w:jc w:val="both"/>
      </w:pPr>
      <w:proofErr w:type="spellStart"/>
      <w:r w:rsidRPr="007429B7">
        <w:t>Peak</w:t>
      </w:r>
      <w:proofErr w:type="spellEnd"/>
      <w:r w:rsidRPr="007429B7">
        <w:t>.</w:t>
      </w:r>
      <w:r w:rsidR="00D31730" w:rsidRPr="007429B7">
        <w:t xml:space="preserve"> </w:t>
      </w:r>
      <w:r w:rsidR="003454FF" w:rsidRPr="007429B7">
        <w:t>(AQUÍ VA EL VIDEO DEL PEAK)</w:t>
      </w:r>
    </w:p>
    <w:p w14:paraId="387DA9E7" w14:textId="77777777" w:rsidR="00F86BD3" w:rsidRPr="007429B7" w:rsidRDefault="00F86BD3">
      <w:pPr>
        <w:pStyle w:val="Ttulo4"/>
        <w:jc w:val="both"/>
        <w:rPr>
          <w:color w:val="000000"/>
          <w:sz w:val="26"/>
          <w:szCs w:val="26"/>
        </w:rPr>
      </w:pPr>
      <w:bookmarkStart w:id="46" w:name="_mnkl6piryln5" w:colFirst="0" w:colLast="0"/>
      <w:bookmarkEnd w:id="46"/>
    </w:p>
    <w:p w14:paraId="47EBE42D" w14:textId="77777777" w:rsidR="00F86BD3" w:rsidRPr="007429B7" w:rsidRDefault="00F86BD3">
      <w:pPr>
        <w:pStyle w:val="Ttulo4"/>
        <w:jc w:val="both"/>
        <w:rPr>
          <w:color w:val="000000"/>
          <w:sz w:val="26"/>
          <w:szCs w:val="26"/>
        </w:rPr>
      </w:pPr>
      <w:bookmarkStart w:id="47" w:name="_wnkeixbyj1e5" w:colFirst="0" w:colLast="0"/>
      <w:bookmarkEnd w:id="47"/>
    </w:p>
    <w:p w14:paraId="3F9D6358" w14:textId="77777777" w:rsidR="00F86BD3" w:rsidRPr="007429B7" w:rsidRDefault="00F86BD3"/>
    <w:p w14:paraId="0FE60D76" w14:textId="77777777" w:rsidR="00F86BD3" w:rsidRPr="007429B7" w:rsidRDefault="00F86BD3">
      <w:pPr>
        <w:jc w:val="both"/>
      </w:pPr>
      <w:bookmarkStart w:id="48" w:name="_u8j50i4m6bkc" w:colFirst="0" w:colLast="0"/>
      <w:bookmarkEnd w:id="48"/>
    </w:p>
    <w:p w14:paraId="079F22B1" w14:textId="77777777" w:rsidR="00F86BD3" w:rsidRDefault="00F86BD3">
      <w:pPr>
        <w:jc w:val="both"/>
      </w:pPr>
    </w:p>
    <w:p w14:paraId="7F0283F7" w14:textId="77777777" w:rsidR="00F86BD3" w:rsidRDefault="00F86BD3">
      <w:pPr>
        <w:jc w:val="both"/>
      </w:pPr>
    </w:p>
    <w:p w14:paraId="1E8D8641" w14:textId="77777777" w:rsidR="00F86BD3" w:rsidRDefault="00F86BD3">
      <w:pPr>
        <w:jc w:val="both"/>
      </w:pPr>
    </w:p>
    <w:p w14:paraId="36643844" w14:textId="77777777" w:rsidR="00F86BD3" w:rsidRDefault="00F86BD3">
      <w:pPr>
        <w:jc w:val="both"/>
      </w:pPr>
    </w:p>
    <w:p w14:paraId="3DCF5B93" w14:textId="77777777" w:rsidR="00F86BD3" w:rsidRDefault="00F86BD3">
      <w:pPr>
        <w:jc w:val="both"/>
      </w:pPr>
    </w:p>
    <w:p w14:paraId="56F8EC32" w14:textId="77777777" w:rsidR="00F86BD3" w:rsidRDefault="00F86BD3">
      <w:pPr>
        <w:jc w:val="both"/>
      </w:pPr>
    </w:p>
    <w:sectPr w:rsidR="00F86BD3">
      <w:footerReference w:type="default" r:id="rI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17EFE" w14:textId="77777777" w:rsidR="00F965EA" w:rsidRDefault="00F965EA">
      <w:pPr>
        <w:spacing w:line="240" w:lineRule="auto"/>
      </w:pPr>
      <w:r>
        <w:separator/>
      </w:r>
    </w:p>
  </w:endnote>
  <w:endnote w:type="continuationSeparator" w:id="0">
    <w:p w14:paraId="3EBA5C89" w14:textId="77777777" w:rsidR="00F965EA" w:rsidRDefault="00F965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obster">
    <w:charset w:val="00"/>
    <w:family w:val="auto"/>
    <w:pitch w:val="variable"/>
    <w:sig w:usb0="20000207" w:usb1="00000001" w:usb2="00000000" w:usb3="00000000" w:csb0="00000197" w:csb1="00000000"/>
    <w:embedRegular r:id="rId1" w:fontKey="{81E59A0C-E991-4DF4-AB0A-E53B80931EE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2" w:fontKey="{0710697B-E642-4051-AB92-167D62AC4A28}"/>
    <w:embedItalic r:id="rId3" w:fontKey="{BF906177-6274-49BA-8CA9-236AD25D5A0A}"/>
  </w:font>
  <w:font w:name="Calibri">
    <w:panose1 w:val="020F0502020204030204"/>
    <w:charset w:val="00"/>
    <w:family w:val="swiss"/>
    <w:pitch w:val="variable"/>
    <w:sig w:usb0="E4002EFF" w:usb1="C200247B" w:usb2="00000009" w:usb3="00000000" w:csb0="000001FF" w:csb1="00000000"/>
    <w:embedRegular r:id="rId4" w:fontKey="{0B74C4DA-545A-409B-A2D6-6CBDAC3EC5B3}"/>
  </w:font>
  <w:font w:name="Cambria">
    <w:panose1 w:val="02040503050406030204"/>
    <w:charset w:val="00"/>
    <w:family w:val="roman"/>
    <w:pitch w:val="variable"/>
    <w:sig w:usb0="E00006FF" w:usb1="420024FF" w:usb2="02000000" w:usb3="00000000" w:csb0="0000019F" w:csb1="00000000"/>
    <w:embedRegular r:id="rId5" w:fontKey="{0472E4DF-62D2-4FEE-A92F-9682459613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70FDE" w14:textId="77777777" w:rsidR="00F86BD3" w:rsidRDefault="00F86B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21ED6" w14:textId="77777777" w:rsidR="00F965EA" w:rsidRDefault="00F965EA">
      <w:pPr>
        <w:spacing w:line="240" w:lineRule="auto"/>
      </w:pPr>
      <w:r>
        <w:separator/>
      </w:r>
    </w:p>
  </w:footnote>
  <w:footnote w:type="continuationSeparator" w:id="0">
    <w:p w14:paraId="64E8DDDD" w14:textId="77777777" w:rsidR="00F965EA" w:rsidRDefault="00F965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C414E"/>
    <w:multiLevelType w:val="multilevel"/>
    <w:tmpl w:val="120A8D8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805140"/>
    <w:multiLevelType w:val="multilevel"/>
    <w:tmpl w:val="784A23C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CA5FEF"/>
    <w:multiLevelType w:val="multilevel"/>
    <w:tmpl w:val="49B05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A33AF3"/>
    <w:multiLevelType w:val="multilevel"/>
    <w:tmpl w:val="766EC6B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48F599E"/>
    <w:multiLevelType w:val="multilevel"/>
    <w:tmpl w:val="99B2A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F97995"/>
    <w:multiLevelType w:val="multilevel"/>
    <w:tmpl w:val="5184909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8D4467"/>
    <w:multiLevelType w:val="multilevel"/>
    <w:tmpl w:val="2940023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6F3CBE"/>
    <w:multiLevelType w:val="multilevel"/>
    <w:tmpl w:val="259E9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022613"/>
    <w:multiLevelType w:val="multilevel"/>
    <w:tmpl w:val="A732AB7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388192">
    <w:abstractNumId w:val="6"/>
  </w:num>
  <w:num w:numId="2" w16cid:durableId="579294313">
    <w:abstractNumId w:val="4"/>
  </w:num>
  <w:num w:numId="3" w16cid:durableId="509372079">
    <w:abstractNumId w:val="2"/>
  </w:num>
  <w:num w:numId="4" w16cid:durableId="2117216307">
    <w:abstractNumId w:val="3"/>
  </w:num>
  <w:num w:numId="5" w16cid:durableId="358092529">
    <w:abstractNumId w:val="7"/>
  </w:num>
  <w:num w:numId="6" w16cid:durableId="1098138254">
    <w:abstractNumId w:val="5"/>
  </w:num>
  <w:num w:numId="7" w16cid:durableId="1973364026">
    <w:abstractNumId w:val="8"/>
  </w:num>
  <w:num w:numId="8" w16cid:durableId="1211964909">
    <w:abstractNumId w:val="0"/>
  </w:num>
  <w:num w:numId="9" w16cid:durableId="18190291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BD3"/>
    <w:rsid w:val="00285D2B"/>
    <w:rsid w:val="003454FF"/>
    <w:rsid w:val="006641EB"/>
    <w:rsid w:val="007429B7"/>
    <w:rsid w:val="00876D8C"/>
    <w:rsid w:val="00990FFE"/>
    <w:rsid w:val="00B6060B"/>
    <w:rsid w:val="00B62B02"/>
    <w:rsid w:val="00BB1ECB"/>
    <w:rsid w:val="00C262BC"/>
    <w:rsid w:val="00D31730"/>
    <w:rsid w:val="00F86BD3"/>
    <w:rsid w:val="00F965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7DB6A"/>
  <w15:docId w15:val="{BC95D3E4-4741-472E-9FEA-30D6E968E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youtube.com/watch?v=iMIQf0Q2fU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2760</Words>
  <Characters>15184</Characters>
  <Application>Microsoft Office Word</Application>
  <DocSecurity>0</DocSecurity>
  <Lines>126</Lines>
  <Paragraphs>35</Paragraphs>
  <ScaleCrop>false</ScaleCrop>
  <Company/>
  <LinksUpToDate>false</LinksUpToDate>
  <CharactersWithSpaces>17909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Robles Morodo</cp:lastModifiedBy>
  <cp:revision>5</cp:revision>
  <dcterms:created xsi:type="dcterms:W3CDTF">2025-12-15T19:51:00Z</dcterms:created>
  <dcterms:modified xsi:type="dcterms:W3CDTF">2025-12-15T20:00:00Z</dcterms:modified>
</cp:coreProperties>
</file>